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DBC" w:rsidRDefault="00DE6CA8">
      <w:pPr>
        <w:pStyle w:val="Corpsdetexte"/>
        <w:rPr>
          <w:rFonts w:ascii="Times New Roman"/>
        </w:rPr>
      </w:pPr>
      <w:r>
        <w:rPr>
          <w:rFonts w:ascii="Times New Roman"/>
          <w:noProof/>
          <w:lang w:bidi="ar-SA"/>
        </w:rPr>
        <w:drawing>
          <wp:inline distT="0" distB="0" distL="0" distR="0">
            <wp:extent cx="1609725" cy="107580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_x_135_sitewebcge-esco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620" cy="107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B80" w:rsidRDefault="009E2B80" w:rsidP="009E2B80">
      <w:pPr>
        <w:pStyle w:val="Titre1"/>
        <w:spacing w:before="100" w:line="437" w:lineRule="exact"/>
        <w:ind w:left="0"/>
        <w:jc w:val="left"/>
        <w:rPr>
          <w:u w:val="none"/>
        </w:rPr>
      </w:pPr>
    </w:p>
    <w:p w:rsidR="009E2B80" w:rsidRDefault="009E2B80" w:rsidP="009E2B80">
      <w:pPr>
        <w:pStyle w:val="Titre1"/>
        <w:spacing w:before="100" w:line="437" w:lineRule="exact"/>
        <w:ind w:left="420"/>
        <w:rPr>
          <w:bCs w:val="0"/>
          <w:u w:val="none"/>
        </w:rPr>
      </w:pPr>
    </w:p>
    <w:p w:rsidR="009E2B80" w:rsidRDefault="009E2B80" w:rsidP="009E2B80">
      <w:pPr>
        <w:pStyle w:val="Titre1"/>
        <w:spacing w:before="100" w:line="437" w:lineRule="exact"/>
        <w:ind w:left="420"/>
        <w:rPr>
          <w:bCs w:val="0"/>
          <w:u w:val="none"/>
        </w:rPr>
      </w:pPr>
      <w:r w:rsidRPr="009E2B80">
        <w:rPr>
          <w:bCs w:val="0"/>
          <w:u w:val="none"/>
        </w:rPr>
        <w:t xml:space="preserve">Préconisations de la sécurité sanitaire </w:t>
      </w:r>
    </w:p>
    <w:p w:rsidR="009E2B80" w:rsidRPr="009E2B80" w:rsidRDefault="009E2B80" w:rsidP="009E2B80">
      <w:pPr>
        <w:pStyle w:val="Titre1"/>
        <w:spacing w:before="100" w:line="437" w:lineRule="exact"/>
        <w:ind w:left="420"/>
        <w:rPr>
          <w:rFonts w:ascii="Trebuchet MS" w:eastAsia="Trebuchet MS" w:hAnsi="Trebuchet MS" w:cs="Trebuchet MS"/>
          <w:color w:val="000000" w:themeColor="text1"/>
          <w:u w:val="none"/>
        </w:rPr>
      </w:pPr>
      <w:proofErr w:type="gramStart"/>
      <w:r w:rsidRPr="009E2B80">
        <w:rPr>
          <w:bCs w:val="0"/>
          <w:u w:val="none"/>
        </w:rPr>
        <w:t>pour</w:t>
      </w:r>
      <w:proofErr w:type="gramEnd"/>
      <w:r w:rsidRPr="009E2B80">
        <w:rPr>
          <w:bCs w:val="0"/>
          <w:u w:val="none"/>
        </w:rPr>
        <w:t xml:space="preserve"> la continuité des activités en période d’épidémie de coronavirus Covid-19</w:t>
      </w:r>
      <w:r w:rsidRPr="009E2B80">
        <w:rPr>
          <w:rFonts w:ascii="Trebuchet MS" w:eastAsia="Trebuchet MS" w:hAnsi="Trebuchet MS" w:cs="Trebuchet MS"/>
          <w:color w:val="000000" w:themeColor="text1"/>
          <w:u w:val="none"/>
        </w:rPr>
        <w:t>.</w:t>
      </w:r>
    </w:p>
    <w:p w:rsidR="00416DBC" w:rsidRDefault="00416DBC">
      <w:pPr>
        <w:pStyle w:val="Corpsdetexte"/>
        <w:spacing w:before="5"/>
        <w:rPr>
          <w:b/>
          <w:sz w:val="36"/>
        </w:rPr>
      </w:pPr>
    </w:p>
    <w:p w:rsidR="00416DBC" w:rsidRDefault="00416DBC">
      <w:pPr>
        <w:pStyle w:val="Corpsdetexte"/>
        <w:rPr>
          <w:b/>
        </w:rPr>
      </w:pPr>
    </w:p>
    <w:p w:rsidR="00416DBC" w:rsidRDefault="00C54780" w:rsidP="00447F6C">
      <w:pPr>
        <w:pStyle w:val="Corpsdetexte"/>
        <w:jc w:val="center"/>
        <w:rPr>
          <w:b/>
          <w:sz w:val="14"/>
        </w:rPr>
      </w:pPr>
      <w:r>
        <w:object w:dxaOrig="7681" w:dyaOrig="9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8pt;height:45.9pt" o:ole="">
            <v:imagedata r:id="rId8" o:title=""/>
          </v:shape>
          <o:OLEObject Type="Embed" ProgID="Visio.Drawing.15" ShapeID="_x0000_i1025" DrawAspect="Content" ObjectID="_1660473288" r:id="rId9"/>
        </w:object>
      </w:r>
    </w:p>
    <w:p w:rsidR="00416DBC" w:rsidRDefault="00416DBC">
      <w:pPr>
        <w:pStyle w:val="Corpsdetexte"/>
        <w:ind w:left="836"/>
      </w:pPr>
    </w:p>
    <w:p w:rsidR="00416DBC" w:rsidRDefault="00416DBC">
      <w:pPr>
        <w:pStyle w:val="Corpsdetexte"/>
        <w:spacing w:before="1"/>
        <w:rPr>
          <w:b/>
          <w:sz w:val="25"/>
        </w:rPr>
      </w:pPr>
    </w:p>
    <w:p w:rsidR="00416DBC" w:rsidRDefault="005879BB" w:rsidP="00447F6C">
      <w:pPr>
        <w:spacing w:before="101"/>
        <w:ind w:left="952"/>
        <w:jc w:val="both"/>
        <w:rPr>
          <w:b/>
        </w:rPr>
      </w:pPr>
      <w:r>
        <w:rPr>
          <w:rFonts w:ascii="Times New Roman" w:hAnsi="Times New Roman"/>
          <w:spacing w:val="-55"/>
          <w:u w:val="thick"/>
        </w:rPr>
        <w:t xml:space="preserve"> </w:t>
      </w:r>
      <w:r>
        <w:rPr>
          <w:b/>
          <w:u w:val="thick"/>
        </w:rPr>
        <w:t>Dans les locaux de l’</w:t>
      </w:r>
      <w:r w:rsidR="004F0CCE">
        <w:rPr>
          <w:b/>
          <w:u w:val="thick"/>
        </w:rPr>
        <w:t>école</w:t>
      </w:r>
      <w:r>
        <w:rPr>
          <w:b/>
          <w:u w:val="thick"/>
        </w:rPr>
        <w:t xml:space="preserve"> :</w:t>
      </w:r>
    </w:p>
    <w:p w:rsidR="00416DBC" w:rsidRDefault="00416DBC" w:rsidP="00447F6C">
      <w:pPr>
        <w:pStyle w:val="Corpsdetexte"/>
        <w:spacing w:before="10"/>
        <w:jc w:val="both"/>
        <w:rPr>
          <w:b/>
          <w:sz w:val="17"/>
        </w:rPr>
      </w:pPr>
    </w:p>
    <w:p w:rsidR="00416DBC" w:rsidRPr="00976AC5" w:rsidRDefault="000603F2" w:rsidP="007E2071">
      <w:pPr>
        <w:pStyle w:val="Paragraphedeliste"/>
        <w:numPr>
          <w:ilvl w:val="0"/>
          <w:numId w:val="2"/>
        </w:numPr>
        <w:tabs>
          <w:tab w:val="left" w:pos="1661"/>
        </w:tabs>
        <w:spacing w:line="241" w:lineRule="exact"/>
        <w:ind w:hanging="361"/>
        <w:rPr>
          <w:rFonts w:ascii="Wingdings" w:hAnsi="Wingdings"/>
          <w:sz w:val="20"/>
        </w:rPr>
      </w:pPr>
      <w:r>
        <w:rPr>
          <w:sz w:val="20"/>
        </w:rPr>
        <w:t>A votre</w:t>
      </w:r>
      <w:r w:rsidR="005879BB">
        <w:rPr>
          <w:sz w:val="20"/>
        </w:rPr>
        <w:t xml:space="preserve"> disposition du</w:t>
      </w:r>
      <w:r w:rsidR="005879BB">
        <w:rPr>
          <w:spacing w:val="3"/>
          <w:sz w:val="20"/>
        </w:rPr>
        <w:t xml:space="preserve"> </w:t>
      </w:r>
      <w:r w:rsidR="005879BB">
        <w:rPr>
          <w:sz w:val="20"/>
        </w:rPr>
        <w:t>savon</w:t>
      </w:r>
      <w:r w:rsidR="00DE6CA8">
        <w:rPr>
          <w:sz w:val="20"/>
        </w:rPr>
        <w:t xml:space="preserve"> (</w:t>
      </w:r>
      <w:r w:rsidR="00AF1DAA">
        <w:rPr>
          <w:sz w:val="20"/>
        </w:rPr>
        <w:t xml:space="preserve">aux </w:t>
      </w:r>
      <w:r w:rsidR="00DE6CA8">
        <w:rPr>
          <w:sz w:val="20"/>
        </w:rPr>
        <w:t xml:space="preserve">points </w:t>
      </w:r>
      <w:r w:rsidR="00AF1DAA">
        <w:rPr>
          <w:sz w:val="20"/>
        </w:rPr>
        <w:t>d’</w:t>
      </w:r>
      <w:r w:rsidR="00DE6CA8">
        <w:rPr>
          <w:sz w:val="20"/>
        </w:rPr>
        <w:t>eau)</w:t>
      </w:r>
      <w:r w:rsidR="0075657B">
        <w:rPr>
          <w:sz w:val="20"/>
        </w:rPr>
        <w:t> </w:t>
      </w:r>
      <w:r w:rsidR="00AF1DAA">
        <w:rPr>
          <w:sz w:val="20"/>
        </w:rPr>
        <w:t xml:space="preserve">et du gel hydro alcoolique </w:t>
      </w:r>
      <w:r w:rsidR="0075657B">
        <w:rPr>
          <w:sz w:val="20"/>
        </w:rPr>
        <w:t>dans les lieux communs</w:t>
      </w:r>
      <w:r w:rsidR="00447F6C">
        <w:rPr>
          <w:sz w:val="20"/>
        </w:rPr>
        <w:t>.</w:t>
      </w:r>
      <w:r w:rsidR="0075657B">
        <w:rPr>
          <w:sz w:val="20"/>
        </w:rPr>
        <w:t xml:space="preserve"> </w:t>
      </w:r>
    </w:p>
    <w:p w:rsidR="00807889" w:rsidRDefault="00807889" w:rsidP="00447F6C">
      <w:pPr>
        <w:pStyle w:val="Paragraphedeliste"/>
        <w:numPr>
          <w:ilvl w:val="0"/>
          <w:numId w:val="2"/>
        </w:numPr>
        <w:tabs>
          <w:tab w:val="left" w:pos="1661"/>
        </w:tabs>
        <w:spacing w:line="241" w:lineRule="exact"/>
        <w:ind w:hanging="361"/>
        <w:rPr>
          <w:rFonts w:ascii="Wingdings" w:hAnsi="Wingdings"/>
          <w:sz w:val="20"/>
        </w:rPr>
      </w:pPr>
      <w:r>
        <w:rPr>
          <w:sz w:val="20"/>
        </w:rPr>
        <w:t xml:space="preserve">Aussi, à votre disposition des lingettes nettoyantes à usage individuel pour vos </w:t>
      </w:r>
      <w:r w:rsidR="00447F6C">
        <w:rPr>
          <w:sz w:val="20"/>
        </w:rPr>
        <w:t>espaces de travail (</w:t>
      </w:r>
      <w:r w:rsidR="00C427BB">
        <w:rPr>
          <w:sz w:val="20"/>
        </w:rPr>
        <w:t>kit sanitaire fourni</w:t>
      </w:r>
      <w:r w:rsidR="00447F6C">
        <w:rPr>
          <w:sz w:val="20"/>
        </w:rPr>
        <w:t>)</w:t>
      </w:r>
      <w:r>
        <w:rPr>
          <w:sz w:val="20"/>
        </w:rPr>
        <w:t>.</w:t>
      </w:r>
    </w:p>
    <w:p w:rsidR="00416DBC" w:rsidRPr="002D54C3" w:rsidRDefault="000603F2">
      <w:pPr>
        <w:pStyle w:val="Paragraphedeliste"/>
        <w:numPr>
          <w:ilvl w:val="0"/>
          <w:numId w:val="2"/>
        </w:numPr>
        <w:tabs>
          <w:tab w:val="left" w:pos="1661"/>
        </w:tabs>
        <w:spacing w:before="17" w:line="261" w:lineRule="auto"/>
        <w:ind w:right="516"/>
        <w:rPr>
          <w:rFonts w:ascii="Wingdings" w:hAnsi="Wingdings"/>
          <w:sz w:val="20"/>
        </w:rPr>
      </w:pPr>
      <w:r w:rsidRPr="002D54C3">
        <w:rPr>
          <w:sz w:val="20"/>
        </w:rPr>
        <w:t>N</w:t>
      </w:r>
      <w:r w:rsidR="005879BB" w:rsidRPr="002D54C3">
        <w:rPr>
          <w:sz w:val="20"/>
        </w:rPr>
        <w:t>ettoy</w:t>
      </w:r>
      <w:r w:rsidRPr="002D54C3">
        <w:rPr>
          <w:sz w:val="20"/>
        </w:rPr>
        <w:t>ez,</w:t>
      </w:r>
      <w:r w:rsidR="005879BB" w:rsidRPr="002D54C3">
        <w:rPr>
          <w:sz w:val="20"/>
        </w:rPr>
        <w:t xml:space="preserve"> </w:t>
      </w:r>
      <w:r w:rsidRPr="002D54C3">
        <w:rPr>
          <w:sz w:val="20"/>
        </w:rPr>
        <w:t>avant usage, les</w:t>
      </w:r>
      <w:r w:rsidR="005879BB" w:rsidRPr="002D54C3">
        <w:rPr>
          <w:sz w:val="20"/>
        </w:rPr>
        <w:t xml:space="preserve"> </w:t>
      </w:r>
      <w:r w:rsidRPr="002D54C3">
        <w:rPr>
          <w:sz w:val="20"/>
        </w:rPr>
        <w:t xml:space="preserve">points de contacts des </w:t>
      </w:r>
      <w:r w:rsidR="005879BB" w:rsidRPr="002D54C3">
        <w:rPr>
          <w:sz w:val="20"/>
        </w:rPr>
        <w:t>équipements collectifs (machines à café, photoc</w:t>
      </w:r>
      <w:r w:rsidR="0075657B" w:rsidRPr="002D54C3">
        <w:rPr>
          <w:sz w:val="20"/>
        </w:rPr>
        <w:t>opieurs</w:t>
      </w:r>
      <w:r w:rsidR="00447F6C">
        <w:rPr>
          <w:sz w:val="20"/>
        </w:rPr>
        <w:t>, ordinateurs</w:t>
      </w:r>
      <w:r w:rsidR="00807889" w:rsidRPr="00F777CF">
        <w:rPr>
          <w:color w:val="000000" w:themeColor="text1"/>
          <w:sz w:val="20"/>
        </w:rPr>
        <w:t>,</w:t>
      </w:r>
      <w:r w:rsidR="00807889">
        <w:rPr>
          <w:sz w:val="20"/>
        </w:rPr>
        <w:t xml:space="preserve"> </w:t>
      </w:r>
      <w:r w:rsidR="00807889" w:rsidRPr="002D54C3">
        <w:rPr>
          <w:sz w:val="20"/>
        </w:rPr>
        <w:t>micro</w:t>
      </w:r>
      <w:r w:rsidRPr="002D54C3">
        <w:rPr>
          <w:sz w:val="20"/>
        </w:rPr>
        <w:t>-onde</w:t>
      </w:r>
      <w:r w:rsidR="002D54C3" w:rsidRPr="002D54C3">
        <w:rPr>
          <w:sz w:val="20"/>
        </w:rPr>
        <w:t>…)</w:t>
      </w:r>
      <w:r w:rsidR="002B28B5" w:rsidRPr="002D54C3">
        <w:rPr>
          <w:sz w:val="20"/>
        </w:rPr>
        <w:t xml:space="preserve">, </w:t>
      </w:r>
      <w:r w:rsidR="002D54C3">
        <w:rPr>
          <w:sz w:val="20"/>
        </w:rPr>
        <w:t>p</w:t>
      </w:r>
      <w:r w:rsidR="0075657B" w:rsidRPr="002D54C3">
        <w:rPr>
          <w:sz w:val="20"/>
        </w:rPr>
        <w:t>asse</w:t>
      </w:r>
      <w:r w:rsidRPr="002D54C3">
        <w:rPr>
          <w:sz w:val="20"/>
        </w:rPr>
        <w:t>z une lingette nettoyante</w:t>
      </w:r>
      <w:r w:rsidR="0075657B" w:rsidRPr="002D54C3">
        <w:rPr>
          <w:sz w:val="20"/>
        </w:rPr>
        <w:t xml:space="preserve"> </w:t>
      </w:r>
      <w:r w:rsidR="005879BB" w:rsidRPr="002D54C3">
        <w:rPr>
          <w:sz w:val="20"/>
        </w:rPr>
        <w:t>avant leur utilisation</w:t>
      </w:r>
      <w:r w:rsidRPr="002D54C3">
        <w:rPr>
          <w:sz w:val="20"/>
        </w:rPr>
        <w:t xml:space="preserve"> ou </w:t>
      </w:r>
      <w:proofErr w:type="spellStart"/>
      <w:r w:rsidRPr="002D54C3">
        <w:rPr>
          <w:sz w:val="20"/>
        </w:rPr>
        <w:t>lavez</w:t>
      </w:r>
      <w:proofErr w:type="spellEnd"/>
      <w:r w:rsidRPr="002D54C3">
        <w:rPr>
          <w:sz w:val="20"/>
        </w:rPr>
        <w:t xml:space="preserve">-vous les mains </w:t>
      </w:r>
      <w:r w:rsidR="00976AC5">
        <w:rPr>
          <w:sz w:val="20"/>
        </w:rPr>
        <w:t xml:space="preserve">avant et </w:t>
      </w:r>
      <w:r w:rsidRPr="002D54C3">
        <w:rPr>
          <w:sz w:val="20"/>
        </w:rPr>
        <w:t>après usage</w:t>
      </w:r>
      <w:r w:rsidR="005879BB" w:rsidRPr="002D54C3">
        <w:rPr>
          <w:sz w:val="20"/>
        </w:rPr>
        <w:t>,</w:t>
      </w:r>
    </w:p>
    <w:p w:rsidR="00416DBC" w:rsidRDefault="00976AC5">
      <w:pPr>
        <w:pStyle w:val="Paragraphedeliste"/>
        <w:numPr>
          <w:ilvl w:val="0"/>
          <w:numId w:val="2"/>
        </w:numPr>
        <w:tabs>
          <w:tab w:val="left" w:pos="1661"/>
        </w:tabs>
        <w:spacing w:line="259" w:lineRule="auto"/>
        <w:ind w:right="523"/>
        <w:rPr>
          <w:rFonts w:ascii="Wingdings" w:hAnsi="Wingdings"/>
          <w:sz w:val="20"/>
        </w:rPr>
      </w:pPr>
      <w:r>
        <w:rPr>
          <w:sz w:val="20"/>
        </w:rPr>
        <w:t xml:space="preserve">Aussi, </w:t>
      </w:r>
      <w:proofErr w:type="spellStart"/>
      <w:r w:rsidR="00314DB1">
        <w:rPr>
          <w:sz w:val="20"/>
        </w:rPr>
        <w:t>l</w:t>
      </w:r>
      <w:r w:rsidR="000603F2">
        <w:rPr>
          <w:sz w:val="20"/>
        </w:rPr>
        <w:t>avez</w:t>
      </w:r>
      <w:proofErr w:type="spellEnd"/>
      <w:r w:rsidR="000603F2">
        <w:rPr>
          <w:sz w:val="20"/>
        </w:rPr>
        <w:t>-vous</w:t>
      </w:r>
      <w:r w:rsidR="002D54C3">
        <w:rPr>
          <w:sz w:val="20"/>
        </w:rPr>
        <w:t xml:space="preserve"> </w:t>
      </w:r>
      <w:r w:rsidR="002B28B5">
        <w:rPr>
          <w:sz w:val="20"/>
        </w:rPr>
        <w:t xml:space="preserve">régulièrement </w:t>
      </w:r>
      <w:r w:rsidR="000603F2">
        <w:rPr>
          <w:sz w:val="20"/>
        </w:rPr>
        <w:t>les mains</w:t>
      </w:r>
      <w:r w:rsidR="002B28B5">
        <w:rPr>
          <w:sz w:val="20"/>
        </w:rPr>
        <w:t xml:space="preserve"> après avoir touché l</w:t>
      </w:r>
      <w:r w:rsidR="0075657B">
        <w:rPr>
          <w:sz w:val="20"/>
        </w:rPr>
        <w:t>es</w:t>
      </w:r>
      <w:r w:rsidR="005879BB">
        <w:rPr>
          <w:sz w:val="20"/>
        </w:rPr>
        <w:t xml:space="preserve"> rampes d’escaliers, poignées de portes, boutons d’ascenseurs, interrupteurs, touches de sélection des distributeurs (boissons / friandises)</w:t>
      </w:r>
      <w:r w:rsidR="0075657B">
        <w:rPr>
          <w:sz w:val="20"/>
        </w:rPr>
        <w:t>,</w:t>
      </w:r>
      <w:r w:rsidR="005F3000">
        <w:rPr>
          <w:sz w:val="20"/>
        </w:rPr>
        <w:t xml:space="preserve"> des casiers vestiaires</w:t>
      </w:r>
      <w:r w:rsidR="005879BB">
        <w:rPr>
          <w:sz w:val="20"/>
        </w:rPr>
        <w:t>,</w:t>
      </w:r>
      <w:r w:rsidR="005879BB">
        <w:rPr>
          <w:spacing w:val="-4"/>
          <w:sz w:val="20"/>
        </w:rPr>
        <w:t xml:space="preserve"> </w:t>
      </w:r>
      <w:r w:rsidR="005879BB">
        <w:rPr>
          <w:sz w:val="20"/>
        </w:rPr>
        <w:t>digicodes</w:t>
      </w:r>
      <w:r w:rsidR="0075657B">
        <w:rPr>
          <w:sz w:val="20"/>
        </w:rPr>
        <w:t>… tous les points de contact,</w:t>
      </w:r>
    </w:p>
    <w:p w:rsidR="00416DBC" w:rsidRDefault="00A36E3B" w:rsidP="00447F6C">
      <w:pPr>
        <w:pStyle w:val="Paragraphedeliste"/>
        <w:numPr>
          <w:ilvl w:val="0"/>
          <w:numId w:val="2"/>
        </w:numPr>
        <w:tabs>
          <w:tab w:val="left" w:pos="1661"/>
        </w:tabs>
        <w:ind w:hanging="361"/>
        <w:rPr>
          <w:rFonts w:ascii="Wingdings" w:hAnsi="Wingdings"/>
          <w:sz w:val="20"/>
        </w:rPr>
      </w:pPr>
      <w:r>
        <w:rPr>
          <w:sz w:val="20"/>
        </w:rPr>
        <w:t>Aér</w:t>
      </w:r>
      <w:r w:rsidR="002B28B5">
        <w:rPr>
          <w:sz w:val="20"/>
        </w:rPr>
        <w:t>ez vos espaces de travail (</w:t>
      </w:r>
      <w:r w:rsidR="005879BB">
        <w:rPr>
          <w:sz w:val="20"/>
        </w:rPr>
        <w:t>locaux</w:t>
      </w:r>
      <w:r w:rsidR="002D54C3">
        <w:rPr>
          <w:sz w:val="20"/>
        </w:rPr>
        <w:t>,</w:t>
      </w:r>
      <w:r>
        <w:rPr>
          <w:sz w:val="20"/>
        </w:rPr>
        <w:t xml:space="preserve"> </w:t>
      </w:r>
      <w:r w:rsidR="005F3000">
        <w:rPr>
          <w:sz w:val="20"/>
        </w:rPr>
        <w:t>salle de cours</w:t>
      </w:r>
      <w:r w:rsidR="002B28B5">
        <w:rPr>
          <w:sz w:val="20"/>
        </w:rPr>
        <w:t>…)</w:t>
      </w:r>
      <w:r w:rsidR="005879BB">
        <w:rPr>
          <w:sz w:val="20"/>
        </w:rPr>
        <w:t xml:space="preserve"> plusieurs fois par jour </w:t>
      </w:r>
      <w:r w:rsidR="00AF1DAA">
        <w:rPr>
          <w:sz w:val="20"/>
        </w:rPr>
        <w:t>et</w:t>
      </w:r>
      <w:r w:rsidR="005879BB">
        <w:rPr>
          <w:sz w:val="20"/>
        </w:rPr>
        <w:t xml:space="preserve"> laisse</w:t>
      </w:r>
      <w:r w:rsidR="00807889">
        <w:rPr>
          <w:sz w:val="20"/>
        </w:rPr>
        <w:t>z</w:t>
      </w:r>
      <w:r w:rsidR="005879BB">
        <w:rPr>
          <w:sz w:val="20"/>
        </w:rPr>
        <w:t xml:space="preserve"> les portes</w:t>
      </w:r>
      <w:r w:rsidR="005879BB">
        <w:rPr>
          <w:spacing w:val="-4"/>
          <w:sz w:val="20"/>
        </w:rPr>
        <w:t xml:space="preserve"> </w:t>
      </w:r>
      <w:r w:rsidR="005879BB">
        <w:rPr>
          <w:sz w:val="20"/>
        </w:rPr>
        <w:t>ouvertes,</w:t>
      </w:r>
      <w:r w:rsidR="00AF1DAA">
        <w:rPr>
          <w:sz w:val="20"/>
        </w:rPr>
        <w:t xml:space="preserve"> hors portes coupe-feu ne disposant pas de dispositif </w:t>
      </w:r>
      <w:r w:rsidR="002D54C3">
        <w:rPr>
          <w:sz w:val="20"/>
        </w:rPr>
        <w:t>d’asservissement,</w:t>
      </w:r>
      <w:r w:rsidR="00AF1DAA">
        <w:rPr>
          <w:sz w:val="20"/>
        </w:rPr>
        <w:t xml:space="preserve"> </w:t>
      </w:r>
    </w:p>
    <w:p w:rsidR="00416DBC" w:rsidRDefault="006769BD">
      <w:pPr>
        <w:pStyle w:val="Paragraphedeliste"/>
        <w:numPr>
          <w:ilvl w:val="0"/>
          <w:numId w:val="2"/>
        </w:numPr>
        <w:tabs>
          <w:tab w:val="left" w:pos="1661"/>
        </w:tabs>
        <w:spacing w:before="14" w:line="256" w:lineRule="auto"/>
        <w:ind w:right="517"/>
        <w:rPr>
          <w:rFonts w:ascii="Wingdings" w:hAnsi="Wingdings"/>
          <w:sz w:val="20"/>
        </w:rPr>
      </w:pPr>
      <w:r>
        <w:rPr>
          <w:sz w:val="20"/>
        </w:rPr>
        <w:t>Ne prêtez pas vos</w:t>
      </w:r>
      <w:r w:rsidR="005879BB">
        <w:rPr>
          <w:sz w:val="20"/>
        </w:rPr>
        <w:t xml:space="preserve"> </w:t>
      </w:r>
      <w:r>
        <w:rPr>
          <w:sz w:val="20"/>
        </w:rPr>
        <w:t>affaires</w:t>
      </w:r>
      <w:r w:rsidR="00A36E3B">
        <w:rPr>
          <w:sz w:val="20"/>
        </w:rPr>
        <w:t xml:space="preserve"> de travail</w:t>
      </w:r>
      <w:r>
        <w:rPr>
          <w:sz w:val="20"/>
        </w:rPr>
        <w:t xml:space="preserve"> (type stylo, agrafeuse…)</w:t>
      </w:r>
      <w:r w:rsidR="005879BB">
        <w:rPr>
          <w:sz w:val="20"/>
        </w:rPr>
        <w:t xml:space="preserve"> </w:t>
      </w:r>
      <w:r>
        <w:rPr>
          <w:sz w:val="20"/>
        </w:rPr>
        <w:t>et</w:t>
      </w:r>
      <w:r w:rsidR="005879BB">
        <w:rPr>
          <w:sz w:val="20"/>
        </w:rPr>
        <w:t xml:space="preserve"> </w:t>
      </w:r>
      <w:r>
        <w:rPr>
          <w:sz w:val="20"/>
        </w:rPr>
        <w:t>prévoyez</w:t>
      </w:r>
      <w:r w:rsidR="005879BB">
        <w:rPr>
          <w:sz w:val="20"/>
        </w:rPr>
        <w:t xml:space="preserve"> le </w:t>
      </w:r>
      <w:r w:rsidR="002D54C3">
        <w:rPr>
          <w:sz w:val="20"/>
        </w:rPr>
        <w:t>n</w:t>
      </w:r>
      <w:r w:rsidR="005879BB">
        <w:rPr>
          <w:sz w:val="20"/>
        </w:rPr>
        <w:t xml:space="preserve">ettoyage </w:t>
      </w:r>
      <w:r w:rsidR="005F3000">
        <w:rPr>
          <w:sz w:val="20"/>
        </w:rPr>
        <w:t>de vos équipements informatiques et téléphoniques</w:t>
      </w:r>
      <w:r w:rsidR="00A36E3B">
        <w:rPr>
          <w:sz w:val="20"/>
        </w:rPr>
        <w:t>…</w:t>
      </w:r>
      <w:r w:rsidR="005879BB">
        <w:rPr>
          <w:sz w:val="20"/>
        </w:rPr>
        <w:t>,</w:t>
      </w:r>
    </w:p>
    <w:p w:rsidR="00416DBC" w:rsidRPr="00C427BB" w:rsidRDefault="005879BB">
      <w:pPr>
        <w:pStyle w:val="Paragraphedeliste"/>
        <w:numPr>
          <w:ilvl w:val="0"/>
          <w:numId w:val="2"/>
        </w:numPr>
        <w:tabs>
          <w:tab w:val="left" w:pos="1661"/>
        </w:tabs>
        <w:spacing w:before="17" w:line="261" w:lineRule="auto"/>
        <w:ind w:right="514"/>
        <w:rPr>
          <w:rFonts w:ascii="Wingdings" w:hAnsi="Wingdings"/>
          <w:sz w:val="20"/>
        </w:rPr>
      </w:pPr>
      <w:r>
        <w:rPr>
          <w:sz w:val="20"/>
        </w:rPr>
        <w:t xml:space="preserve">A l’accueil, </w:t>
      </w:r>
      <w:r w:rsidR="006769BD">
        <w:rPr>
          <w:sz w:val="20"/>
        </w:rPr>
        <w:t xml:space="preserve">respectez la </w:t>
      </w:r>
      <w:r>
        <w:rPr>
          <w:sz w:val="20"/>
        </w:rPr>
        <w:t xml:space="preserve">matérialisation </w:t>
      </w:r>
      <w:r w:rsidRPr="009C055E">
        <w:rPr>
          <w:sz w:val="20"/>
        </w:rPr>
        <w:t xml:space="preserve">de </w:t>
      </w:r>
      <w:r w:rsidR="00F777CF" w:rsidRPr="009C055E">
        <w:rPr>
          <w:sz w:val="20"/>
        </w:rPr>
        <w:t xml:space="preserve">la </w:t>
      </w:r>
      <w:r w:rsidRPr="009C055E">
        <w:rPr>
          <w:sz w:val="20"/>
        </w:rPr>
        <w:t>ligne</w:t>
      </w:r>
      <w:r>
        <w:rPr>
          <w:sz w:val="20"/>
        </w:rPr>
        <w:t xml:space="preserve"> </w:t>
      </w:r>
      <w:r>
        <w:rPr>
          <w:spacing w:val="-3"/>
          <w:sz w:val="20"/>
        </w:rPr>
        <w:t xml:space="preserve">de </w:t>
      </w:r>
      <w:r>
        <w:rPr>
          <w:sz w:val="20"/>
        </w:rPr>
        <w:t>démarcation pour conserver la distanciation.</w:t>
      </w:r>
    </w:p>
    <w:p w:rsidR="00C427BB" w:rsidRPr="00811F20" w:rsidRDefault="00C427BB">
      <w:pPr>
        <w:pStyle w:val="Paragraphedeliste"/>
        <w:numPr>
          <w:ilvl w:val="0"/>
          <w:numId w:val="2"/>
        </w:numPr>
        <w:tabs>
          <w:tab w:val="left" w:pos="1661"/>
        </w:tabs>
        <w:spacing w:before="17" w:line="261" w:lineRule="auto"/>
        <w:ind w:right="514"/>
        <w:rPr>
          <w:rFonts w:ascii="Wingdings" w:hAnsi="Wingdings"/>
          <w:sz w:val="20"/>
        </w:rPr>
      </w:pPr>
      <w:r>
        <w:rPr>
          <w:sz w:val="20"/>
        </w:rPr>
        <w:t>Respectez le sens de circulation et tout affichage concernant la réglementation</w:t>
      </w:r>
      <w:bookmarkStart w:id="0" w:name="_GoBack"/>
      <w:bookmarkEnd w:id="0"/>
      <w:r>
        <w:rPr>
          <w:sz w:val="20"/>
        </w:rPr>
        <w:t xml:space="preserve"> sanitaire, hygiène et sécurité</w:t>
      </w:r>
    </w:p>
    <w:p w:rsidR="00811F20" w:rsidRPr="005F3000" w:rsidRDefault="00811F20" w:rsidP="00447F6C">
      <w:pPr>
        <w:pStyle w:val="Paragraphedeliste"/>
        <w:numPr>
          <w:ilvl w:val="0"/>
          <w:numId w:val="2"/>
        </w:numPr>
        <w:tabs>
          <w:tab w:val="left" w:pos="1661"/>
        </w:tabs>
        <w:spacing w:before="17" w:line="261" w:lineRule="auto"/>
        <w:ind w:right="514"/>
        <w:rPr>
          <w:rFonts w:ascii="Wingdings" w:hAnsi="Wingdings"/>
          <w:sz w:val="20"/>
        </w:rPr>
      </w:pPr>
      <w:r w:rsidRPr="009C055E">
        <w:rPr>
          <w:sz w:val="20"/>
        </w:rPr>
        <w:t xml:space="preserve">Mettez vos déchets dans </w:t>
      </w:r>
      <w:r w:rsidR="00F777CF" w:rsidRPr="009C055E">
        <w:rPr>
          <w:sz w:val="20"/>
        </w:rPr>
        <w:t xml:space="preserve">le </w:t>
      </w:r>
      <w:r w:rsidRPr="009C055E">
        <w:rPr>
          <w:sz w:val="20"/>
        </w:rPr>
        <w:t xml:space="preserve">sac poubelle fermé </w:t>
      </w:r>
      <w:r w:rsidR="00F777CF" w:rsidRPr="009C055E">
        <w:rPr>
          <w:sz w:val="20"/>
        </w:rPr>
        <w:t xml:space="preserve">de votre </w:t>
      </w:r>
      <w:r w:rsidR="005F3000">
        <w:rPr>
          <w:sz w:val="20"/>
        </w:rPr>
        <w:t>espace de travail</w:t>
      </w:r>
      <w:r w:rsidR="009C055E">
        <w:rPr>
          <w:sz w:val="20"/>
        </w:rPr>
        <w:t>.</w:t>
      </w:r>
      <w:r w:rsidR="00F777CF" w:rsidRPr="009C055E">
        <w:rPr>
          <w:sz w:val="20"/>
        </w:rPr>
        <w:t xml:space="preserve"> </w:t>
      </w:r>
    </w:p>
    <w:p w:rsidR="005F3000" w:rsidRPr="00B84F89" w:rsidRDefault="005F3000" w:rsidP="00447F6C">
      <w:pPr>
        <w:pStyle w:val="Paragraphedeliste"/>
        <w:numPr>
          <w:ilvl w:val="0"/>
          <w:numId w:val="2"/>
        </w:numPr>
        <w:tabs>
          <w:tab w:val="left" w:pos="1661"/>
        </w:tabs>
        <w:spacing w:before="17" w:line="261" w:lineRule="auto"/>
        <w:ind w:right="514"/>
        <w:rPr>
          <w:rFonts w:ascii="Wingdings" w:hAnsi="Wingdings"/>
          <w:sz w:val="20"/>
        </w:rPr>
      </w:pPr>
      <w:r>
        <w:rPr>
          <w:sz w:val="20"/>
        </w:rPr>
        <w:t xml:space="preserve">En laboratoire, respecter les consignes de sécurité et des gestes </w:t>
      </w:r>
      <w:r w:rsidR="00C427BB">
        <w:rPr>
          <w:sz w:val="20"/>
        </w:rPr>
        <w:t>barrières</w:t>
      </w:r>
      <w:r>
        <w:rPr>
          <w:sz w:val="20"/>
        </w:rPr>
        <w:t>.</w:t>
      </w:r>
    </w:p>
    <w:p w:rsidR="002D54C3" w:rsidRPr="002D54C3" w:rsidRDefault="002D54C3" w:rsidP="002D54C3">
      <w:pPr>
        <w:rPr>
          <w:sz w:val="20"/>
        </w:rPr>
      </w:pPr>
      <w:r>
        <w:rPr>
          <w:sz w:val="20"/>
        </w:rPr>
        <w:br w:type="page"/>
      </w:r>
    </w:p>
    <w:p w:rsidR="00AF1DAA" w:rsidRDefault="00AF1DAA" w:rsidP="00AF1DAA">
      <w:pPr>
        <w:pStyle w:val="Corpsdetexte"/>
      </w:pPr>
    </w:p>
    <w:p w:rsidR="00AF1DAA" w:rsidRDefault="00AF1DAA" w:rsidP="00AF1DAA">
      <w:pPr>
        <w:pStyle w:val="Corpsdetexte"/>
      </w:pPr>
    </w:p>
    <w:tbl>
      <w:tblPr>
        <w:tblStyle w:val="TableNormal"/>
        <w:tblW w:w="0" w:type="auto"/>
        <w:tblInd w:w="529" w:type="dxa"/>
        <w:tblBorders>
          <w:top w:val="single" w:sz="18" w:space="0" w:color="E0000E"/>
          <w:left w:val="single" w:sz="18" w:space="0" w:color="E0000E"/>
          <w:bottom w:val="single" w:sz="18" w:space="0" w:color="E0000E"/>
          <w:right w:val="single" w:sz="18" w:space="0" w:color="E0000E"/>
          <w:insideH w:val="single" w:sz="18" w:space="0" w:color="E0000E"/>
          <w:insideV w:val="single" w:sz="18" w:space="0" w:color="E0000E"/>
        </w:tblBorders>
        <w:tblLayout w:type="fixed"/>
        <w:tblLook w:val="01E0" w:firstRow="1" w:lastRow="1" w:firstColumn="1" w:lastColumn="1" w:noHBand="0" w:noVBand="0"/>
      </w:tblPr>
      <w:tblGrid>
        <w:gridCol w:w="9333"/>
      </w:tblGrid>
      <w:tr w:rsidR="00AF1DAA" w:rsidRPr="0064747B" w:rsidTr="00A852E6">
        <w:trPr>
          <w:trHeight w:val="731"/>
        </w:trPr>
        <w:tc>
          <w:tcPr>
            <w:tcW w:w="9333" w:type="dxa"/>
            <w:tcBorders>
              <w:bottom w:val="nil"/>
            </w:tcBorders>
            <w:shd w:val="clear" w:color="auto" w:fill="DEEAF6"/>
          </w:tcPr>
          <w:p w:rsidR="00AF1DAA" w:rsidRPr="0064747B" w:rsidRDefault="00AF1DAA" w:rsidP="00A852E6">
            <w:pPr>
              <w:spacing w:before="15"/>
              <w:ind w:left="203" w:right="166"/>
              <w:jc w:val="center"/>
              <w:rPr>
                <w:rFonts w:ascii="Arial" w:eastAsia="Arial" w:hAnsi="Arial" w:cs="Arial"/>
                <w:b/>
                <w:sz w:val="32"/>
              </w:rPr>
            </w:pPr>
            <w:r w:rsidRPr="0064747B">
              <w:rPr>
                <w:rFonts w:ascii="Arial" w:eastAsia="Arial" w:hAnsi="Arial" w:cs="Arial"/>
                <w:b/>
                <w:sz w:val="32"/>
              </w:rPr>
              <w:t xml:space="preserve">Socle du </w:t>
            </w:r>
            <w:proofErr w:type="spellStart"/>
            <w:r w:rsidRPr="0064747B">
              <w:rPr>
                <w:rFonts w:ascii="Arial" w:eastAsia="Arial" w:hAnsi="Arial" w:cs="Arial"/>
                <w:b/>
                <w:sz w:val="32"/>
              </w:rPr>
              <w:t>déconfinement</w:t>
            </w:r>
            <w:proofErr w:type="spellEnd"/>
          </w:p>
        </w:tc>
      </w:tr>
      <w:tr w:rsidR="00AF1DAA" w:rsidRPr="0064747B" w:rsidTr="00A852E6">
        <w:trPr>
          <w:trHeight w:val="11111"/>
        </w:trPr>
        <w:tc>
          <w:tcPr>
            <w:tcW w:w="9333" w:type="dxa"/>
            <w:tcBorders>
              <w:top w:val="nil"/>
              <w:bottom w:val="nil"/>
            </w:tcBorders>
          </w:tcPr>
          <w:p w:rsidR="00AF1DAA" w:rsidRPr="0064747B" w:rsidRDefault="00AF1DAA" w:rsidP="00A852E6">
            <w:pPr>
              <w:rPr>
                <w:rFonts w:ascii="Arial" w:eastAsia="Arial" w:hAnsi="Arial" w:cs="Arial"/>
                <w:b/>
              </w:rPr>
            </w:pPr>
          </w:p>
          <w:p w:rsidR="00AF1DAA" w:rsidRPr="0064747B" w:rsidRDefault="00AF1DAA" w:rsidP="00A852E6">
            <w:pPr>
              <w:spacing w:before="135"/>
              <w:ind w:left="208" w:right="165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64747B">
              <w:rPr>
                <w:rFonts w:ascii="Arial" w:eastAsia="Arial" w:hAnsi="Arial" w:cs="Arial"/>
                <w:b/>
                <w:sz w:val="20"/>
              </w:rPr>
              <w:t>Se laver régulièrement les mains à l’eau et au savon ou avec une solution hydro-alcoolique (SHA) ne pas se sécher les mains avec un dispositif de papier/tissu à usage non unique</w:t>
            </w:r>
          </w:p>
          <w:p w:rsidR="00AF1DAA" w:rsidRPr="0064747B" w:rsidRDefault="00AF1DAA" w:rsidP="00A852E6">
            <w:pPr>
              <w:rPr>
                <w:rFonts w:ascii="Arial" w:eastAsia="Arial" w:hAnsi="Arial" w:cs="Arial"/>
                <w:b/>
                <w:sz w:val="20"/>
              </w:rPr>
            </w:pPr>
          </w:p>
          <w:p w:rsidR="00AF1DAA" w:rsidRPr="0064747B" w:rsidRDefault="00AF1DAA" w:rsidP="00A852E6">
            <w:pPr>
              <w:spacing w:before="9" w:after="1"/>
              <w:rPr>
                <w:rFonts w:ascii="Arial" w:eastAsia="Arial" w:hAnsi="Arial" w:cs="Arial"/>
                <w:b/>
                <w:sz w:val="11"/>
              </w:rPr>
            </w:pPr>
          </w:p>
          <w:p w:rsidR="00AF1DAA" w:rsidRPr="0064747B" w:rsidRDefault="00E61E5F" w:rsidP="00A852E6">
            <w:pPr>
              <w:spacing w:line="20" w:lineRule="exact"/>
              <w:ind w:left="4378"/>
              <w:rPr>
                <w:rFonts w:ascii="Arial" w:eastAsia="Arial" w:hAnsi="Arial" w:cs="Arial"/>
                <w:sz w:val="2"/>
              </w:rPr>
            </w:pPr>
            <w:r>
              <w:rPr>
                <w:rFonts w:ascii="Arial" w:eastAsia="Arial" w:hAnsi="Arial" w:cs="Arial"/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52425" cy="11430"/>
                      <wp:effectExtent l="10160" t="7620" r="8890" b="0"/>
                      <wp:docPr id="20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2425" cy="11430"/>
                                <a:chOff x="0" y="0"/>
                                <a:chExt cx="555" cy="18"/>
                              </a:xfrm>
                            </wpg:grpSpPr>
                            <wps:wsp>
                              <wps:cNvPr id="21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"/>
                                  <a:ext cx="5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258">
                                  <a:solidFill>
                                    <a:srgbClr val="00009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E5C062" id="Group 49" o:spid="_x0000_s1026" style="width:27.75pt;height:.9pt;mso-position-horizontal-relative:char;mso-position-vertical-relative:line" coordsize="55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">
                      <v:line id="Line 50" o:spid="_x0000_s1027" style="position:absolute;visibility:visible;mso-wrap-style:square" from="0,9" to="554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" strokecolor="#000090" strokeweight=".31272mm"/>
                      <w10:anchorlock/>
                    </v:group>
                  </w:pict>
                </mc:Fallback>
              </mc:AlternateContent>
            </w:r>
          </w:p>
          <w:p w:rsidR="00AF1DAA" w:rsidRPr="0064747B" w:rsidRDefault="00AF1DAA" w:rsidP="00A852E6">
            <w:pPr>
              <w:spacing w:before="162"/>
              <w:ind w:left="150" w:right="166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64747B">
              <w:rPr>
                <w:rFonts w:ascii="Arial" w:eastAsia="Arial" w:hAnsi="Arial" w:cs="Arial"/>
                <w:b/>
                <w:sz w:val="20"/>
              </w:rPr>
              <w:t>Eviter de se toucher le visage en particulier le nez et la bouche</w:t>
            </w:r>
          </w:p>
          <w:p w:rsidR="00AF1DAA" w:rsidRPr="0064747B" w:rsidRDefault="00AF1DAA" w:rsidP="00A852E6">
            <w:pPr>
              <w:rPr>
                <w:rFonts w:ascii="Arial" w:eastAsia="Arial" w:hAnsi="Arial" w:cs="Arial"/>
                <w:b/>
                <w:sz w:val="20"/>
              </w:rPr>
            </w:pPr>
          </w:p>
          <w:p w:rsidR="00AF1DAA" w:rsidRPr="0064747B" w:rsidRDefault="00AF1DAA" w:rsidP="00A852E6">
            <w:pPr>
              <w:rPr>
                <w:rFonts w:ascii="Arial" w:eastAsia="Arial" w:hAnsi="Arial" w:cs="Arial"/>
                <w:b/>
                <w:sz w:val="12"/>
              </w:rPr>
            </w:pPr>
          </w:p>
          <w:p w:rsidR="00AF1DAA" w:rsidRPr="0064747B" w:rsidRDefault="00E61E5F" w:rsidP="00A852E6">
            <w:pPr>
              <w:spacing w:line="20" w:lineRule="exact"/>
              <w:ind w:left="4378"/>
              <w:rPr>
                <w:rFonts w:ascii="Arial" w:eastAsia="Arial" w:hAnsi="Arial" w:cs="Arial"/>
                <w:sz w:val="2"/>
              </w:rPr>
            </w:pPr>
            <w:r>
              <w:rPr>
                <w:rFonts w:ascii="Arial" w:eastAsia="Arial" w:hAnsi="Arial" w:cs="Arial"/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52425" cy="11430"/>
                      <wp:effectExtent l="10160" t="7620" r="8890" b="0"/>
                      <wp:docPr id="18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2425" cy="11430"/>
                                <a:chOff x="0" y="0"/>
                                <a:chExt cx="555" cy="18"/>
                              </a:xfrm>
                            </wpg:grpSpPr>
                            <wps:wsp>
                              <wps:cNvPr id="19" name="Line 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"/>
                                  <a:ext cx="5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258">
                                  <a:solidFill>
                                    <a:srgbClr val="00009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2ED538" id="Group 47" o:spid="_x0000_s1026" style="width:27.75pt;height:.9pt;mso-position-horizontal-relative:char;mso-position-vertical-relative:line" coordsize="55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">
                      <v:line id="Line 48" o:spid="_x0000_s1027" style="position:absolute;visibility:visible;mso-wrap-style:square" from="0,9" to="554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" strokecolor="#000090" strokeweight=".31272mm"/>
                      <w10:anchorlock/>
                    </v:group>
                  </w:pict>
                </mc:Fallback>
              </mc:AlternateContent>
            </w:r>
          </w:p>
          <w:p w:rsidR="00AF1DAA" w:rsidRPr="0064747B" w:rsidRDefault="00AF1DAA" w:rsidP="00A852E6">
            <w:pPr>
              <w:spacing w:before="165"/>
              <w:ind w:left="1046" w:right="1011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64747B">
              <w:rPr>
                <w:rFonts w:ascii="Arial" w:eastAsia="Arial" w:hAnsi="Arial" w:cs="Arial"/>
                <w:b/>
                <w:sz w:val="20"/>
              </w:rPr>
              <w:t>Utiliser un mouchoir jetable pour se moucher, tousser, éternuer ou cracher, et le jeter aussitôt</w:t>
            </w:r>
          </w:p>
          <w:p w:rsidR="00AF1DAA" w:rsidRPr="0064747B" w:rsidRDefault="00AF1DAA" w:rsidP="00A852E6">
            <w:pPr>
              <w:rPr>
                <w:rFonts w:ascii="Arial" w:eastAsia="Arial" w:hAnsi="Arial" w:cs="Arial"/>
                <w:b/>
                <w:sz w:val="20"/>
              </w:rPr>
            </w:pPr>
          </w:p>
          <w:p w:rsidR="00AF1DAA" w:rsidRPr="0064747B" w:rsidRDefault="00AF1DAA" w:rsidP="00A852E6">
            <w:pPr>
              <w:spacing w:before="9"/>
              <w:rPr>
                <w:rFonts w:ascii="Arial" w:eastAsia="Arial" w:hAnsi="Arial" w:cs="Arial"/>
                <w:b/>
                <w:sz w:val="11"/>
              </w:rPr>
            </w:pPr>
          </w:p>
          <w:p w:rsidR="00AF1DAA" w:rsidRPr="0064747B" w:rsidRDefault="00E61E5F" w:rsidP="00A852E6">
            <w:pPr>
              <w:spacing w:line="20" w:lineRule="exact"/>
              <w:ind w:left="4378"/>
              <w:rPr>
                <w:rFonts w:ascii="Arial" w:eastAsia="Arial" w:hAnsi="Arial" w:cs="Arial"/>
                <w:sz w:val="2"/>
              </w:rPr>
            </w:pPr>
            <w:r>
              <w:rPr>
                <w:rFonts w:ascii="Arial" w:eastAsia="Arial" w:hAnsi="Arial" w:cs="Arial"/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52425" cy="11430"/>
                      <wp:effectExtent l="10160" t="1905" r="8890" b="5715"/>
                      <wp:docPr id="16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2425" cy="11430"/>
                                <a:chOff x="0" y="0"/>
                                <a:chExt cx="555" cy="18"/>
                              </a:xfrm>
                            </wpg:grpSpPr>
                            <wps:wsp>
                              <wps:cNvPr id="17" name="Line 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"/>
                                  <a:ext cx="5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258">
                                  <a:solidFill>
                                    <a:srgbClr val="00009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23E994" id="Group 45" o:spid="_x0000_s1026" style="width:27.75pt;height:.9pt;mso-position-horizontal-relative:char;mso-position-vertical-relative:line" coordsize="55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">
                      <v:line id="Line 46" o:spid="_x0000_s1027" style="position:absolute;visibility:visible;mso-wrap-style:square" from="0,9" to="554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" strokecolor="#000090" strokeweight=".31272mm"/>
                      <w10:anchorlock/>
                    </v:group>
                  </w:pict>
                </mc:Fallback>
              </mc:AlternateContent>
            </w:r>
          </w:p>
          <w:p w:rsidR="00AF1DAA" w:rsidRPr="0064747B" w:rsidRDefault="00AF1DAA" w:rsidP="00A852E6">
            <w:pPr>
              <w:spacing w:before="159"/>
              <w:ind w:left="202" w:right="166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64747B">
              <w:rPr>
                <w:rFonts w:ascii="Arial" w:eastAsia="Arial" w:hAnsi="Arial" w:cs="Arial"/>
                <w:b/>
                <w:sz w:val="20"/>
              </w:rPr>
              <w:t>Tousser et éternuer dans son coude ou dans un mouchoir en papier jetable</w:t>
            </w:r>
          </w:p>
          <w:p w:rsidR="00AF1DAA" w:rsidRPr="0064747B" w:rsidRDefault="00AF1DAA" w:rsidP="00A852E6">
            <w:pPr>
              <w:rPr>
                <w:rFonts w:ascii="Arial" w:eastAsia="Arial" w:hAnsi="Arial" w:cs="Arial"/>
                <w:b/>
                <w:sz w:val="20"/>
              </w:rPr>
            </w:pPr>
          </w:p>
          <w:p w:rsidR="00AF1DAA" w:rsidRPr="0064747B" w:rsidRDefault="00AF1DAA" w:rsidP="00A852E6">
            <w:pPr>
              <w:spacing w:before="3"/>
              <w:rPr>
                <w:rFonts w:ascii="Arial" w:eastAsia="Arial" w:hAnsi="Arial" w:cs="Arial"/>
                <w:b/>
                <w:sz w:val="12"/>
              </w:rPr>
            </w:pPr>
          </w:p>
          <w:p w:rsidR="00AF1DAA" w:rsidRPr="0064747B" w:rsidRDefault="00E61E5F" w:rsidP="00A852E6">
            <w:pPr>
              <w:spacing w:line="20" w:lineRule="exact"/>
              <w:ind w:left="4378"/>
              <w:rPr>
                <w:rFonts w:ascii="Arial" w:eastAsia="Arial" w:hAnsi="Arial" w:cs="Arial"/>
                <w:sz w:val="2"/>
              </w:rPr>
            </w:pPr>
            <w:r>
              <w:rPr>
                <w:rFonts w:ascii="Arial" w:eastAsia="Arial" w:hAnsi="Arial" w:cs="Arial"/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52425" cy="11430"/>
                      <wp:effectExtent l="10160" t="1905" r="8890" b="5715"/>
                      <wp:docPr id="14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2425" cy="11430"/>
                                <a:chOff x="0" y="0"/>
                                <a:chExt cx="555" cy="18"/>
                              </a:xfrm>
                            </wpg:grpSpPr>
                            <wps:wsp>
                              <wps:cNvPr id="15" name="Line 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"/>
                                  <a:ext cx="5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258">
                                  <a:solidFill>
                                    <a:srgbClr val="00009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3FB74E" id="Group 43" o:spid="_x0000_s1026" style="width:27.75pt;height:.9pt;mso-position-horizontal-relative:char;mso-position-vertical-relative:line" coordsize="55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">
                      <v:line id="Line 44" o:spid="_x0000_s1027" style="position:absolute;visibility:visible;mso-wrap-style:square" from="0,9" to="554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" strokecolor="#000090" strokeweight=".31272mm"/>
                      <w10:anchorlock/>
                    </v:group>
                  </w:pict>
                </mc:Fallback>
              </mc:AlternateContent>
            </w:r>
          </w:p>
          <w:p w:rsidR="00AF1DAA" w:rsidRPr="0064747B" w:rsidRDefault="00AF1DAA" w:rsidP="00A852E6">
            <w:pPr>
              <w:spacing w:before="159"/>
              <w:ind w:left="203" w:right="166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64747B">
              <w:rPr>
                <w:rFonts w:ascii="Arial" w:eastAsia="Arial" w:hAnsi="Arial" w:cs="Arial"/>
                <w:b/>
                <w:sz w:val="20"/>
              </w:rPr>
              <w:t>Mettre en œuvre les mesures de distanciation physique :</w:t>
            </w:r>
          </w:p>
          <w:p w:rsidR="00AF1DAA" w:rsidRPr="0064747B" w:rsidRDefault="00AF1DAA" w:rsidP="00A852E6">
            <w:pPr>
              <w:spacing w:before="162"/>
              <w:ind w:left="1561"/>
              <w:rPr>
                <w:rFonts w:ascii="Arial" w:eastAsia="Arial" w:hAnsi="Arial" w:cs="Arial"/>
                <w:b/>
                <w:sz w:val="20"/>
              </w:rPr>
            </w:pPr>
            <w:r w:rsidRPr="0064747B">
              <w:rPr>
                <w:rFonts w:ascii="Arial" w:eastAsia="Arial" w:hAnsi="Arial" w:cs="Arial"/>
                <w:b/>
                <w:sz w:val="20"/>
              </w:rPr>
              <w:t>- ne pas se serrer les mains ou embrasser pour se saluer, ni d’accolade ;</w:t>
            </w:r>
          </w:p>
          <w:p w:rsidR="00AF1DAA" w:rsidRPr="0064747B" w:rsidRDefault="00AF1DAA" w:rsidP="00A852E6">
            <w:pPr>
              <w:spacing w:before="161" w:line="229" w:lineRule="exact"/>
              <w:ind w:left="1201"/>
              <w:rPr>
                <w:rFonts w:ascii="Arial" w:eastAsia="Arial" w:hAnsi="Arial" w:cs="Arial"/>
                <w:b/>
                <w:sz w:val="20"/>
              </w:rPr>
            </w:pPr>
            <w:r w:rsidRPr="0064747B">
              <w:rPr>
                <w:rFonts w:ascii="Arial" w:eastAsia="Arial" w:hAnsi="Arial" w:cs="Arial"/>
                <w:b/>
                <w:sz w:val="20"/>
              </w:rPr>
              <w:t>- distance physique d’au moins 1 mètre (soit 4m² sans contact autour de chaque</w:t>
            </w:r>
          </w:p>
          <w:p w:rsidR="00AF1DAA" w:rsidRPr="0064747B" w:rsidRDefault="00AF1DAA" w:rsidP="00A852E6">
            <w:pPr>
              <w:spacing w:line="229" w:lineRule="exact"/>
              <w:ind w:left="4183"/>
              <w:rPr>
                <w:rFonts w:ascii="Arial" w:eastAsia="Arial" w:hAnsi="Arial" w:cs="Arial"/>
                <w:b/>
                <w:sz w:val="20"/>
              </w:rPr>
            </w:pPr>
            <w:r w:rsidRPr="0064747B">
              <w:rPr>
                <w:rFonts w:ascii="Arial" w:eastAsia="Arial" w:hAnsi="Arial" w:cs="Arial"/>
                <w:b/>
                <w:sz w:val="20"/>
              </w:rPr>
              <w:t>personne)</w:t>
            </w:r>
          </w:p>
          <w:p w:rsidR="00AF1DAA" w:rsidRPr="0064747B" w:rsidRDefault="00AF1DAA" w:rsidP="00A852E6">
            <w:pPr>
              <w:rPr>
                <w:rFonts w:ascii="Arial" w:eastAsia="Arial" w:hAnsi="Arial" w:cs="Arial"/>
                <w:b/>
                <w:sz w:val="20"/>
              </w:rPr>
            </w:pPr>
          </w:p>
          <w:p w:rsidR="00AF1DAA" w:rsidRPr="0064747B" w:rsidRDefault="00AF1DAA" w:rsidP="00A852E6">
            <w:pPr>
              <w:spacing w:before="2"/>
              <w:rPr>
                <w:rFonts w:ascii="Arial" w:eastAsia="Arial" w:hAnsi="Arial" w:cs="Arial"/>
                <w:b/>
                <w:sz w:val="12"/>
              </w:rPr>
            </w:pPr>
          </w:p>
          <w:p w:rsidR="00AF1DAA" w:rsidRPr="0064747B" w:rsidRDefault="00E61E5F" w:rsidP="00A852E6">
            <w:pPr>
              <w:spacing w:line="20" w:lineRule="exact"/>
              <w:ind w:left="4378"/>
              <w:rPr>
                <w:rFonts w:ascii="Arial" w:eastAsia="Arial" w:hAnsi="Arial" w:cs="Arial"/>
                <w:sz w:val="2"/>
              </w:rPr>
            </w:pPr>
            <w:r>
              <w:rPr>
                <w:rFonts w:ascii="Arial" w:eastAsia="Arial" w:hAnsi="Arial" w:cs="Arial"/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52425" cy="11430"/>
                      <wp:effectExtent l="10160" t="5080" r="8890" b="2540"/>
                      <wp:docPr id="12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2425" cy="11430"/>
                                <a:chOff x="0" y="0"/>
                                <a:chExt cx="555" cy="18"/>
                              </a:xfrm>
                            </wpg:grpSpPr>
                            <wps:wsp>
                              <wps:cNvPr id="13" name="Line 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"/>
                                  <a:ext cx="5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258">
                                  <a:solidFill>
                                    <a:srgbClr val="00009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2E01CB" id="Group 41" o:spid="_x0000_s1026" style="width:27.75pt;height:.9pt;mso-position-horizontal-relative:char;mso-position-vertical-relative:line" coordsize="55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">
                      <v:line id="Line 42" o:spid="_x0000_s1027" style="position:absolute;visibility:visible;mso-wrap-style:square" from="0,9" to="554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" strokecolor="#000090" strokeweight=".31272mm"/>
                      <w10:anchorlock/>
                    </v:group>
                  </w:pict>
                </mc:Fallback>
              </mc:AlternateContent>
            </w:r>
          </w:p>
          <w:p w:rsidR="00AF1DAA" w:rsidRPr="0064747B" w:rsidRDefault="00AF1DAA" w:rsidP="00A852E6">
            <w:pPr>
              <w:spacing w:before="162"/>
              <w:ind w:left="1698" w:right="1658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64747B">
              <w:rPr>
                <w:rFonts w:ascii="Arial" w:eastAsia="Arial" w:hAnsi="Arial" w:cs="Arial"/>
                <w:b/>
                <w:sz w:val="20"/>
              </w:rPr>
              <w:t>Aérer régulièrement (toutes les 3 heures) les pièces</w:t>
            </w:r>
            <w:r w:rsidRPr="0064747B">
              <w:rPr>
                <w:rFonts w:ascii="Arial" w:eastAsia="Arial" w:hAnsi="Arial" w:cs="Arial"/>
                <w:b/>
                <w:spacing w:val="-21"/>
                <w:sz w:val="20"/>
              </w:rPr>
              <w:t xml:space="preserve"> </w:t>
            </w:r>
            <w:r w:rsidRPr="0064747B">
              <w:rPr>
                <w:rFonts w:ascii="Arial" w:eastAsia="Arial" w:hAnsi="Arial" w:cs="Arial"/>
                <w:b/>
                <w:sz w:val="20"/>
              </w:rPr>
              <w:t>fermées, pendant quinze</w:t>
            </w:r>
            <w:r w:rsidRPr="0064747B">
              <w:rPr>
                <w:rFonts w:ascii="Arial" w:eastAsia="Arial" w:hAnsi="Arial" w:cs="Arial"/>
                <w:b/>
                <w:spacing w:val="-2"/>
                <w:sz w:val="20"/>
              </w:rPr>
              <w:t xml:space="preserve"> </w:t>
            </w:r>
            <w:r w:rsidRPr="0064747B">
              <w:rPr>
                <w:rFonts w:ascii="Arial" w:eastAsia="Arial" w:hAnsi="Arial" w:cs="Arial"/>
                <w:b/>
                <w:sz w:val="20"/>
              </w:rPr>
              <w:t>minutes</w:t>
            </w:r>
          </w:p>
          <w:p w:rsidR="00AF1DAA" w:rsidRPr="0064747B" w:rsidRDefault="00AF1DAA" w:rsidP="00A852E6">
            <w:pPr>
              <w:rPr>
                <w:rFonts w:ascii="Arial" w:eastAsia="Arial" w:hAnsi="Arial" w:cs="Arial"/>
                <w:b/>
                <w:sz w:val="20"/>
              </w:rPr>
            </w:pPr>
          </w:p>
          <w:p w:rsidR="00AF1DAA" w:rsidRPr="0064747B" w:rsidRDefault="00AF1DAA" w:rsidP="00A852E6">
            <w:pPr>
              <w:spacing w:after="1"/>
              <w:rPr>
                <w:rFonts w:ascii="Arial" w:eastAsia="Arial" w:hAnsi="Arial" w:cs="Arial"/>
                <w:b/>
                <w:sz w:val="12"/>
              </w:rPr>
            </w:pPr>
          </w:p>
          <w:p w:rsidR="00AF1DAA" w:rsidRPr="0064747B" w:rsidRDefault="00E61E5F" w:rsidP="00A852E6">
            <w:pPr>
              <w:spacing w:line="20" w:lineRule="exact"/>
              <w:ind w:left="4378"/>
              <w:rPr>
                <w:rFonts w:ascii="Arial" w:eastAsia="Arial" w:hAnsi="Arial" w:cs="Arial"/>
                <w:sz w:val="2"/>
              </w:rPr>
            </w:pPr>
            <w:r>
              <w:rPr>
                <w:rFonts w:ascii="Arial" w:eastAsia="Arial" w:hAnsi="Arial" w:cs="Arial"/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52425" cy="11430"/>
                      <wp:effectExtent l="10160" t="8890" r="8890" b="8255"/>
                      <wp:docPr id="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2425" cy="11430"/>
                                <a:chOff x="0" y="0"/>
                                <a:chExt cx="555" cy="18"/>
                              </a:xfrm>
                            </wpg:grpSpPr>
                            <wps:wsp>
                              <wps:cNvPr id="11" name="Line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"/>
                                  <a:ext cx="5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258">
                                  <a:solidFill>
                                    <a:srgbClr val="00009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0C5B47" id="Group 39" o:spid="_x0000_s1026" style="width:27.75pt;height:.9pt;mso-position-horizontal-relative:char;mso-position-vertical-relative:line" coordsize="55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">
                      <v:line id="Line 40" o:spid="_x0000_s1027" style="position:absolute;visibility:visible;mso-wrap-style:square" from="0,9" to="554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" strokecolor="#000090" strokeweight=".31272mm"/>
                      <w10:anchorlock/>
                    </v:group>
                  </w:pict>
                </mc:Fallback>
              </mc:AlternateContent>
            </w:r>
          </w:p>
          <w:p w:rsidR="00AF1DAA" w:rsidRPr="0064747B" w:rsidRDefault="00AF1DAA" w:rsidP="00A852E6">
            <w:pPr>
              <w:spacing w:before="162"/>
              <w:ind w:left="1698" w:right="1658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64747B">
              <w:rPr>
                <w:rFonts w:ascii="Arial" w:eastAsia="Arial" w:hAnsi="Arial" w:cs="Arial"/>
                <w:b/>
                <w:sz w:val="20"/>
              </w:rPr>
              <w:t>Désinfecter régulièrement les objets manipulés et les</w:t>
            </w:r>
            <w:r w:rsidRPr="0064747B">
              <w:rPr>
                <w:rFonts w:ascii="Arial" w:eastAsia="Arial" w:hAnsi="Arial" w:cs="Arial"/>
                <w:b/>
                <w:spacing w:val="-22"/>
                <w:sz w:val="20"/>
              </w:rPr>
              <w:t xml:space="preserve"> </w:t>
            </w:r>
            <w:r w:rsidRPr="0064747B">
              <w:rPr>
                <w:rFonts w:ascii="Arial" w:eastAsia="Arial" w:hAnsi="Arial" w:cs="Arial"/>
                <w:b/>
                <w:sz w:val="20"/>
              </w:rPr>
              <w:t>surfaces y compris les</w:t>
            </w:r>
            <w:r w:rsidRPr="0064747B">
              <w:rPr>
                <w:rFonts w:ascii="Arial" w:eastAsia="Arial" w:hAnsi="Arial" w:cs="Arial"/>
                <w:b/>
                <w:spacing w:val="-4"/>
                <w:sz w:val="20"/>
              </w:rPr>
              <w:t xml:space="preserve"> </w:t>
            </w:r>
            <w:r w:rsidRPr="0064747B">
              <w:rPr>
                <w:rFonts w:ascii="Arial" w:eastAsia="Arial" w:hAnsi="Arial" w:cs="Arial"/>
                <w:b/>
                <w:sz w:val="20"/>
              </w:rPr>
              <w:t>sanitaires</w:t>
            </w:r>
          </w:p>
          <w:p w:rsidR="00AF1DAA" w:rsidRPr="0064747B" w:rsidRDefault="00AF1DAA" w:rsidP="00A852E6">
            <w:pPr>
              <w:rPr>
                <w:rFonts w:ascii="Arial" w:eastAsia="Arial" w:hAnsi="Arial" w:cs="Arial"/>
                <w:b/>
                <w:sz w:val="20"/>
              </w:rPr>
            </w:pPr>
          </w:p>
          <w:p w:rsidR="00AF1DAA" w:rsidRPr="0064747B" w:rsidRDefault="00AF1DAA" w:rsidP="00A852E6">
            <w:pPr>
              <w:spacing w:before="9"/>
              <w:rPr>
                <w:rFonts w:ascii="Arial" w:eastAsia="Arial" w:hAnsi="Arial" w:cs="Arial"/>
                <w:b/>
                <w:sz w:val="11"/>
              </w:rPr>
            </w:pPr>
          </w:p>
          <w:p w:rsidR="00AF1DAA" w:rsidRPr="0064747B" w:rsidRDefault="00E61E5F" w:rsidP="00A852E6">
            <w:pPr>
              <w:spacing w:line="20" w:lineRule="exact"/>
              <w:ind w:left="4378"/>
              <w:rPr>
                <w:rFonts w:ascii="Arial" w:eastAsia="Arial" w:hAnsi="Arial" w:cs="Arial"/>
                <w:sz w:val="2"/>
              </w:rPr>
            </w:pPr>
            <w:r>
              <w:rPr>
                <w:rFonts w:ascii="Arial" w:eastAsia="Arial" w:hAnsi="Arial" w:cs="Arial"/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52425" cy="11430"/>
                      <wp:effectExtent l="10160" t="635" r="8890" b="6985"/>
                      <wp:docPr id="6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2425" cy="11430"/>
                                <a:chOff x="0" y="0"/>
                                <a:chExt cx="555" cy="18"/>
                              </a:xfrm>
                            </wpg:grpSpPr>
                            <wps:wsp>
                              <wps:cNvPr id="7" name="Lin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"/>
                                  <a:ext cx="5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258">
                                  <a:solidFill>
                                    <a:srgbClr val="00009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60B019" id="Group 37" o:spid="_x0000_s1026" style="width:27.75pt;height:.9pt;mso-position-horizontal-relative:char;mso-position-vertical-relative:line" coordsize="55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">
                      <v:line id="Line 38" o:spid="_x0000_s1027" style="position:absolute;visibility:visible;mso-wrap-style:square" from="0,9" to="554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" strokecolor="#000090" strokeweight=".31272mm"/>
                      <w10:anchorlock/>
                    </v:group>
                  </w:pict>
                </mc:Fallback>
              </mc:AlternateContent>
            </w:r>
          </w:p>
          <w:p w:rsidR="00AF1DAA" w:rsidRPr="0064747B" w:rsidRDefault="00AF1DAA" w:rsidP="00A852E6">
            <w:pPr>
              <w:spacing w:before="164"/>
              <w:ind w:left="184" w:right="147" w:firstLine="1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64747B">
              <w:rPr>
                <w:rFonts w:ascii="Arial" w:eastAsia="Arial" w:hAnsi="Arial" w:cs="Arial"/>
                <w:b/>
                <w:sz w:val="20"/>
              </w:rPr>
              <w:t>Eviter de porter des gants : ils donnent un faux sentiment de protection. Les gants</w:t>
            </w:r>
            <w:r w:rsidRPr="0064747B">
              <w:rPr>
                <w:rFonts w:ascii="Arial" w:eastAsia="Arial" w:hAnsi="Arial" w:cs="Arial"/>
                <w:b/>
                <w:spacing w:val="-28"/>
                <w:sz w:val="20"/>
              </w:rPr>
              <w:t xml:space="preserve"> </w:t>
            </w:r>
            <w:r w:rsidRPr="0064747B">
              <w:rPr>
                <w:rFonts w:ascii="Arial" w:eastAsia="Arial" w:hAnsi="Arial" w:cs="Arial"/>
                <w:b/>
                <w:sz w:val="20"/>
              </w:rPr>
              <w:t>deviennent eux-mêmes des vecteurs de transmission, le risque de porter les mains au visage est le</w:t>
            </w:r>
            <w:r w:rsidRPr="0064747B">
              <w:rPr>
                <w:rFonts w:ascii="Arial" w:eastAsia="Arial" w:hAnsi="Arial" w:cs="Arial"/>
                <w:b/>
                <w:spacing w:val="-28"/>
                <w:sz w:val="20"/>
              </w:rPr>
              <w:t xml:space="preserve"> </w:t>
            </w:r>
            <w:r w:rsidRPr="0064747B">
              <w:rPr>
                <w:rFonts w:ascii="Arial" w:eastAsia="Arial" w:hAnsi="Arial" w:cs="Arial"/>
                <w:b/>
                <w:sz w:val="20"/>
              </w:rPr>
              <w:t>même que sans gant, le risque de contamination est donc égal voire</w:t>
            </w:r>
            <w:r w:rsidRPr="0064747B">
              <w:rPr>
                <w:rFonts w:ascii="Arial" w:eastAsia="Arial" w:hAnsi="Arial" w:cs="Arial"/>
                <w:b/>
                <w:spacing w:val="-4"/>
                <w:sz w:val="20"/>
              </w:rPr>
              <w:t xml:space="preserve"> </w:t>
            </w:r>
            <w:r w:rsidRPr="0064747B">
              <w:rPr>
                <w:rFonts w:ascii="Arial" w:eastAsia="Arial" w:hAnsi="Arial" w:cs="Arial"/>
                <w:b/>
                <w:sz w:val="20"/>
              </w:rPr>
              <w:t>supérieur</w:t>
            </w:r>
          </w:p>
          <w:p w:rsidR="00AF1DAA" w:rsidRPr="0064747B" w:rsidRDefault="00AF1DAA" w:rsidP="00A852E6">
            <w:pPr>
              <w:rPr>
                <w:rFonts w:ascii="Arial" w:eastAsia="Arial" w:hAnsi="Arial" w:cs="Arial"/>
                <w:b/>
                <w:sz w:val="20"/>
              </w:rPr>
            </w:pPr>
          </w:p>
          <w:p w:rsidR="00AF1DAA" w:rsidRPr="0064747B" w:rsidRDefault="00AF1DAA" w:rsidP="00A852E6">
            <w:pPr>
              <w:spacing w:before="10"/>
              <w:rPr>
                <w:rFonts w:ascii="Arial" w:eastAsia="Arial" w:hAnsi="Arial" w:cs="Arial"/>
                <w:b/>
                <w:sz w:val="11"/>
              </w:rPr>
            </w:pPr>
          </w:p>
          <w:p w:rsidR="00AF1DAA" w:rsidRPr="0064747B" w:rsidRDefault="00E61E5F" w:rsidP="00A852E6">
            <w:pPr>
              <w:spacing w:line="20" w:lineRule="exact"/>
              <w:ind w:left="4404"/>
              <w:rPr>
                <w:rFonts w:ascii="Arial" w:eastAsia="Arial" w:hAnsi="Arial" w:cs="Arial"/>
                <w:sz w:val="2"/>
              </w:rPr>
            </w:pPr>
            <w:r>
              <w:rPr>
                <w:rFonts w:ascii="Arial" w:eastAsia="Arial" w:hAnsi="Arial" w:cs="Arial"/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52425" cy="11430"/>
                      <wp:effectExtent l="7620" t="6985" r="11430" b="635"/>
                      <wp:docPr id="4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2425" cy="11430"/>
                                <a:chOff x="0" y="0"/>
                                <a:chExt cx="555" cy="18"/>
                              </a:xfrm>
                            </wpg:grpSpPr>
                            <wps:wsp>
                              <wps:cNvPr id="5" name="Line 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"/>
                                  <a:ext cx="5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258">
                                  <a:solidFill>
                                    <a:srgbClr val="00009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8A6C34" id="Group 35" o:spid="_x0000_s1026" style="width:27.75pt;height:.9pt;mso-position-horizontal-relative:char;mso-position-vertical-relative:line" coordsize="55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">
                      <v:line id="Line 36" o:spid="_x0000_s1027" style="position:absolute;visibility:visible;mso-wrap-style:square" from="0,9" to="555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" strokecolor="#000090" strokeweight=".31272mm"/>
                      <w10:anchorlock/>
                    </v:group>
                  </w:pict>
                </mc:Fallback>
              </mc:AlternateContent>
            </w:r>
          </w:p>
          <w:p w:rsidR="00AF1DAA" w:rsidRPr="0064747B" w:rsidRDefault="00AF1DAA" w:rsidP="00A852E6">
            <w:pPr>
              <w:spacing w:before="162"/>
              <w:ind w:left="208" w:right="166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64747B">
              <w:rPr>
                <w:rFonts w:ascii="Arial" w:eastAsia="Arial" w:hAnsi="Arial" w:cs="Arial"/>
                <w:b/>
                <w:sz w:val="20"/>
              </w:rPr>
              <w:t>Rester chez soi en cas de symptômes évocateurs du COVID-19 (toux, difficultés</w:t>
            </w:r>
            <w:r w:rsidRPr="0064747B">
              <w:rPr>
                <w:rFonts w:ascii="Arial" w:eastAsia="Arial" w:hAnsi="Arial" w:cs="Arial"/>
                <w:b/>
                <w:spacing w:val="-21"/>
                <w:sz w:val="20"/>
              </w:rPr>
              <w:t xml:space="preserve"> </w:t>
            </w:r>
            <w:r w:rsidRPr="0064747B">
              <w:rPr>
                <w:rFonts w:ascii="Arial" w:eastAsia="Arial" w:hAnsi="Arial" w:cs="Arial"/>
                <w:b/>
                <w:sz w:val="20"/>
              </w:rPr>
              <w:t>respiratoires, etc.) et contacter son médecin traitant (en cas de symptômes graves, appeler le</w:t>
            </w:r>
            <w:r w:rsidRPr="0064747B">
              <w:rPr>
                <w:rFonts w:ascii="Arial" w:eastAsia="Arial" w:hAnsi="Arial" w:cs="Arial"/>
                <w:b/>
                <w:spacing w:val="-17"/>
                <w:sz w:val="20"/>
              </w:rPr>
              <w:t xml:space="preserve"> </w:t>
            </w:r>
            <w:r w:rsidRPr="0064747B">
              <w:rPr>
                <w:rFonts w:ascii="Arial" w:eastAsia="Arial" w:hAnsi="Arial" w:cs="Arial"/>
                <w:b/>
                <w:sz w:val="20"/>
              </w:rPr>
              <w:t>15)</w:t>
            </w:r>
          </w:p>
          <w:p w:rsidR="00AF1DAA" w:rsidRPr="0064747B" w:rsidRDefault="00AF1DAA" w:rsidP="00A852E6">
            <w:pPr>
              <w:rPr>
                <w:rFonts w:ascii="Arial" w:eastAsia="Arial" w:hAnsi="Arial" w:cs="Arial"/>
                <w:b/>
                <w:sz w:val="20"/>
              </w:rPr>
            </w:pPr>
          </w:p>
          <w:p w:rsidR="00AF1DAA" w:rsidRPr="0064747B" w:rsidRDefault="00AF1DAA" w:rsidP="00A852E6">
            <w:pPr>
              <w:rPr>
                <w:rFonts w:ascii="Arial" w:eastAsia="Arial" w:hAnsi="Arial" w:cs="Arial"/>
                <w:b/>
                <w:sz w:val="12"/>
              </w:rPr>
            </w:pPr>
          </w:p>
          <w:p w:rsidR="00AF1DAA" w:rsidRPr="0064747B" w:rsidRDefault="00E61E5F" w:rsidP="00A852E6">
            <w:pPr>
              <w:spacing w:line="20" w:lineRule="exact"/>
              <w:ind w:left="4404"/>
              <w:rPr>
                <w:rFonts w:ascii="Arial" w:eastAsia="Arial" w:hAnsi="Arial" w:cs="Arial"/>
                <w:sz w:val="2"/>
              </w:rPr>
            </w:pPr>
            <w:r>
              <w:rPr>
                <w:rFonts w:ascii="Arial" w:eastAsia="Arial" w:hAnsi="Arial" w:cs="Arial"/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52425" cy="11430"/>
                      <wp:effectExtent l="7620" t="635" r="11430" b="6985"/>
                      <wp:docPr id="1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2425" cy="11430"/>
                                <a:chOff x="0" y="0"/>
                                <a:chExt cx="555" cy="18"/>
                              </a:xfrm>
                            </wpg:grpSpPr>
                            <wps:wsp>
                              <wps:cNvPr id="3" name="Lin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"/>
                                  <a:ext cx="5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258">
                                  <a:solidFill>
                                    <a:srgbClr val="00009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F222F1" id="Group 33" o:spid="_x0000_s1026" style="width:27.75pt;height:.9pt;mso-position-horizontal-relative:char;mso-position-vertical-relative:line" coordsize="55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">
                      <v:line id="Line 34" o:spid="_x0000_s1027" style="position:absolute;visibility:visible;mso-wrap-style:square" from="0,9" to="555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" strokecolor="#000090" strokeweight=".31272mm"/>
                      <w10:anchorlock/>
                    </v:group>
                  </w:pict>
                </mc:Fallback>
              </mc:AlternateContent>
            </w:r>
          </w:p>
          <w:p w:rsidR="00AF1DAA" w:rsidRPr="0064747B" w:rsidRDefault="00AF1DAA" w:rsidP="00A852E6">
            <w:pPr>
              <w:spacing w:before="162"/>
              <w:ind w:left="280" w:right="240" w:hanging="3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64747B">
              <w:rPr>
                <w:rFonts w:ascii="Arial" w:eastAsia="Arial" w:hAnsi="Arial" w:cs="Arial"/>
                <w:b/>
                <w:sz w:val="20"/>
              </w:rPr>
              <w:t>Un</w:t>
            </w:r>
            <w:r w:rsidRPr="0064747B">
              <w:rPr>
                <w:rFonts w:ascii="Arial" w:eastAsia="Arial" w:hAnsi="Arial" w:cs="Arial"/>
                <w:b/>
                <w:spacing w:val="-5"/>
                <w:sz w:val="20"/>
              </w:rPr>
              <w:t xml:space="preserve"> </w:t>
            </w:r>
            <w:r w:rsidRPr="0064747B">
              <w:rPr>
                <w:rFonts w:ascii="Arial" w:eastAsia="Arial" w:hAnsi="Arial" w:cs="Arial"/>
                <w:b/>
                <w:sz w:val="20"/>
              </w:rPr>
              <w:t>contrôle</w:t>
            </w:r>
            <w:r w:rsidRPr="0064747B">
              <w:rPr>
                <w:rFonts w:ascii="Arial" w:eastAsia="Arial" w:hAnsi="Arial" w:cs="Arial"/>
                <w:b/>
                <w:spacing w:val="-3"/>
                <w:sz w:val="20"/>
              </w:rPr>
              <w:t xml:space="preserve"> </w:t>
            </w:r>
            <w:r w:rsidRPr="0064747B">
              <w:rPr>
                <w:rFonts w:ascii="Arial" w:eastAsia="Arial" w:hAnsi="Arial" w:cs="Arial"/>
                <w:b/>
                <w:sz w:val="20"/>
              </w:rPr>
              <w:t>systématique</w:t>
            </w:r>
            <w:r w:rsidRPr="0064747B">
              <w:rPr>
                <w:rFonts w:ascii="Arial" w:eastAsia="Arial" w:hAnsi="Arial" w:cs="Arial"/>
                <w:b/>
                <w:spacing w:val="-1"/>
                <w:sz w:val="20"/>
              </w:rPr>
              <w:t xml:space="preserve"> </w:t>
            </w:r>
            <w:r w:rsidRPr="0064747B">
              <w:rPr>
                <w:rFonts w:ascii="Arial" w:eastAsia="Arial" w:hAnsi="Arial" w:cs="Arial"/>
                <w:b/>
                <w:sz w:val="20"/>
              </w:rPr>
              <w:t>de</w:t>
            </w:r>
            <w:r w:rsidRPr="0064747B">
              <w:rPr>
                <w:rFonts w:ascii="Arial" w:eastAsia="Arial" w:hAnsi="Arial" w:cs="Arial"/>
                <w:b/>
                <w:spacing w:val="-6"/>
                <w:sz w:val="20"/>
              </w:rPr>
              <w:t xml:space="preserve"> </w:t>
            </w:r>
            <w:r w:rsidRPr="0064747B">
              <w:rPr>
                <w:rFonts w:ascii="Arial" w:eastAsia="Arial" w:hAnsi="Arial" w:cs="Arial"/>
                <w:b/>
                <w:sz w:val="20"/>
              </w:rPr>
              <w:t>température</w:t>
            </w:r>
            <w:r w:rsidRPr="0064747B">
              <w:rPr>
                <w:rFonts w:ascii="Arial" w:eastAsia="Arial" w:hAnsi="Arial" w:cs="Arial"/>
                <w:b/>
                <w:spacing w:val="-3"/>
                <w:sz w:val="20"/>
              </w:rPr>
              <w:t xml:space="preserve"> </w:t>
            </w:r>
            <w:r w:rsidRPr="0064747B">
              <w:rPr>
                <w:rFonts w:ascii="Arial" w:eastAsia="Arial" w:hAnsi="Arial" w:cs="Arial"/>
                <w:b/>
                <w:sz w:val="20"/>
              </w:rPr>
              <w:t>à</w:t>
            </w:r>
            <w:r w:rsidRPr="0064747B">
              <w:rPr>
                <w:rFonts w:ascii="Arial" w:eastAsia="Arial" w:hAnsi="Arial" w:cs="Arial"/>
                <w:b/>
                <w:spacing w:val="-6"/>
                <w:sz w:val="20"/>
              </w:rPr>
              <w:t xml:space="preserve"> </w:t>
            </w:r>
            <w:r w:rsidRPr="0064747B">
              <w:rPr>
                <w:rFonts w:ascii="Arial" w:eastAsia="Arial" w:hAnsi="Arial" w:cs="Arial"/>
                <w:b/>
                <w:sz w:val="20"/>
              </w:rPr>
              <w:t>l’entrée</w:t>
            </w:r>
            <w:r w:rsidRPr="0064747B">
              <w:rPr>
                <w:rFonts w:ascii="Arial" w:eastAsia="Arial" w:hAnsi="Arial" w:cs="Arial"/>
                <w:b/>
                <w:spacing w:val="-3"/>
                <w:sz w:val="20"/>
              </w:rPr>
              <w:t xml:space="preserve"> </w:t>
            </w:r>
            <w:r w:rsidRPr="0064747B">
              <w:rPr>
                <w:rFonts w:ascii="Arial" w:eastAsia="Arial" w:hAnsi="Arial" w:cs="Arial"/>
                <w:b/>
                <w:sz w:val="20"/>
              </w:rPr>
              <w:t>des</w:t>
            </w:r>
            <w:r w:rsidRPr="0064747B">
              <w:rPr>
                <w:rFonts w:ascii="Arial" w:eastAsia="Arial" w:hAnsi="Arial" w:cs="Arial"/>
                <w:b/>
                <w:spacing w:val="-6"/>
                <w:sz w:val="20"/>
              </w:rPr>
              <w:t xml:space="preserve"> </w:t>
            </w:r>
            <w:r w:rsidRPr="0064747B">
              <w:rPr>
                <w:rFonts w:ascii="Arial" w:eastAsia="Arial" w:hAnsi="Arial" w:cs="Arial"/>
                <w:b/>
                <w:sz w:val="20"/>
              </w:rPr>
              <w:t>établissements/structures</w:t>
            </w:r>
            <w:r w:rsidRPr="0064747B">
              <w:rPr>
                <w:rFonts w:ascii="Arial" w:eastAsia="Arial" w:hAnsi="Arial" w:cs="Arial"/>
                <w:b/>
                <w:spacing w:val="-6"/>
                <w:sz w:val="20"/>
              </w:rPr>
              <w:t xml:space="preserve"> </w:t>
            </w:r>
            <w:r w:rsidRPr="0064747B">
              <w:rPr>
                <w:rFonts w:ascii="Arial" w:eastAsia="Arial" w:hAnsi="Arial" w:cs="Arial"/>
                <w:b/>
                <w:sz w:val="20"/>
              </w:rPr>
              <w:t>est</w:t>
            </w:r>
            <w:r w:rsidRPr="0064747B">
              <w:rPr>
                <w:rFonts w:ascii="Arial" w:eastAsia="Arial" w:hAnsi="Arial" w:cs="Arial"/>
                <w:b/>
                <w:spacing w:val="-6"/>
                <w:sz w:val="20"/>
              </w:rPr>
              <w:t xml:space="preserve"> </w:t>
            </w:r>
            <w:r w:rsidRPr="0064747B">
              <w:rPr>
                <w:rFonts w:ascii="Arial" w:eastAsia="Arial" w:hAnsi="Arial" w:cs="Arial"/>
                <w:b/>
                <w:sz w:val="20"/>
              </w:rPr>
              <w:t>exclu mais toute personne est invitée à mesurer elle-même sa température en cas de sensation</w:t>
            </w:r>
            <w:r w:rsidRPr="0064747B">
              <w:rPr>
                <w:rFonts w:ascii="Arial" w:eastAsia="Arial" w:hAnsi="Arial" w:cs="Arial"/>
                <w:b/>
                <w:spacing w:val="-25"/>
                <w:sz w:val="20"/>
              </w:rPr>
              <w:t xml:space="preserve"> </w:t>
            </w:r>
            <w:r w:rsidRPr="0064747B">
              <w:rPr>
                <w:rFonts w:ascii="Arial" w:eastAsia="Arial" w:hAnsi="Arial" w:cs="Arial"/>
                <w:b/>
                <w:sz w:val="20"/>
              </w:rPr>
              <w:t>de fièvre et plus généralement d’auto-surveiller l’apparition de symptômes</w:t>
            </w:r>
            <w:r w:rsidRPr="0064747B">
              <w:rPr>
                <w:rFonts w:ascii="Arial" w:eastAsia="Arial" w:hAnsi="Arial" w:cs="Arial"/>
                <w:b/>
                <w:spacing w:val="-25"/>
                <w:sz w:val="20"/>
              </w:rPr>
              <w:t xml:space="preserve"> </w:t>
            </w:r>
            <w:r w:rsidRPr="0064747B">
              <w:rPr>
                <w:rFonts w:ascii="Arial" w:eastAsia="Arial" w:hAnsi="Arial" w:cs="Arial"/>
                <w:b/>
                <w:sz w:val="20"/>
              </w:rPr>
              <w:t>évocateurs</w:t>
            </w:r>
          </w:p>
          <w:p w:rsidR="00AF1DAA" w:rsidRPr="0064747B" w:rsidRDefault="00AF1DAA" w:rsidP="00A852E6">
            <w:pPr>
              <w:spacing w:line="229" w:lineRule="exact"/>
              <w:ind w:left="207" w:right="166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64747B">
              <w:rPr>
                <w:rFonts w:ascii="Arial" w:eastAsia="Arial" w:hAnsi="Arial" w:cs="Arial"/>
                <w:b/>
                <w:sz w:val="20"/>
              </w:rPr>
              <w:t>de COVID-19.</w:t>
            </w:r>
          </w:p>
        </w:tc>
      </w:tr>
      <w:tr w:rsidR="00AF1DAA" w:rsidRPr="0064747B" w:rsidTr="00A852E6">
        <w:trPr>
          <w:trHeight w:val="272"/>
        </w:trPr>
        <w:tc>
          <w:tcPr>
            <w:tcW w:w="9333" w:type="dxa"/>
            <w:tcBorders>
              <w:top w:val="nil"/>
            </w:tcBorders>
            <w:shd w:val="clear" w:color="auto" w:fill="DEEAF6"/>
          </w:tcPr>
          <w:p w:rsidR="00AF1DAA" w:rsidRPr="0064747B" w:rsidRDefault="00AF1DAA" w:rsidP="00A852E6">
            <w:pPr>
              <w:rPr>
                <w:rFonts w:ascii="Times New Roman" w:eastAsia="Arial" w:hAnsi="Arial" w:cs="Arial"/>
                <w:sz w:val="20"/>
              </w:rPr>
            </w:pPr>
          </w:p>
        </w:tc>
      </w:tr>
    </w:tbl>
    <w:p w:rsidR="0064747B" w:rsidRDefault="0064747B">
      <w:pPr>
        <w:rPr>
          <w:rFonts w:ascii="Wingdings" w:hAnsi="Wingdings"/>
          <w:sz w:val="20"/>
        </w:rPr>
      </w:pPr>
    </w:p>
    <w:p w:rsidR="00AF1DAA" w:rsidRDefault="00AF1DAA">
      <w:pPr>
        <w:rPr>
          <w:sz w:val="20"/>
          <w:szCs w:val="20"/>
        </w:rPr>
      </w:pPr>
      <w:r>
        <w:br w:type="page"/>
      </w:r>
    </w:p>
    <w:p w:rsidR="006F4D39" w:rsidRDefault="00811F20" w:rsidP="006F4D39">
      <w:pPr>
        <w:pStyle w:val="Corpsdetexte"/>
        <w:jc w:val="center"/>
        <w:rPr>
          <w:b/>
          <w:sz w:val="40"/>
        </w:rPr>
      </w:pPr>
      <w:r>
        <w:rPr>
          <w:b/>
          <w:sz w:val="40"/>
        </w:rPr>
        <w:lastRenderedPageBreak/>
        <w:t>PROCEDURE LAVAGE DES MAINS</w:t>
      </w:r>
    </w:p>
    <w:p w:rsidR="006F4D39" w:rsidRDefault="006F4D39" w:rsidP="006F4D39">
      <w:pPr>
        <w:pStyle w:val="Corpsdetexte"/>
        <w:jc w:val="center"/>
        <w:rPr>
          <w:b/>
          <w:sz w:val="40"/>
        </w:rPr>
      </w:pPr>
    </w:p>
    <w:p w:rsidR="006F4D39" w:rsidRDefault="006F4D39" w:rsidP="006F4D39">
      <w:pPr>
        <w:pStyle w:val="Corpsdetexte"/>
        <w:jc w:val="center"/>
        <w:rPr>
          <w:b/>
          <w:sz w:val="40"/>
        </w:rPr>
      </w:pPr>
    </w:p>
    <w:p w:rsidR="006F4D39" w:rsidRDefault="006F4D39" w:rsidP="006F4D39">
      <w:pPr>
        <w:pStyle w:val="Corpsdetexte"/>
        <w:jc w:val="center"/>
        <w:rPr>
          <w:b/>
          <w:sz w:val="40"/>
        </w:rPr>
      </w:pPr>
    </w:p>
    <w:p w:rsidR="00416DBC" w:rsidRDefault="006F4D39" w:rsidP="006F4D39">
      <w:pPr>
        <w:pStyle w:val="Corpsdetexte"/>
        <w:jc w:val="center"/>
        <w:rPr>
          <w:sz w:val="24"/>
        </w:rPr>
      </w:pPr>
      <w:r w:rsidRPr="006F4D39">
        <w:rPr>
          <w:noProof/>
          <w:sz w:val="24"/>
          <w:lang w:bidi="ar-SA"/>
        </w:rPr>
        <w:drawing>
          <wp:inline distT="0" distB="0" distL="0" distR="0">
            <wp:extent cx="7092950" cy="725984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0" cy="72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AA" w:rsidRDefault="00AF1DAA" w:rsidP="00AF1DAA">
      <w:pPr>
        <w:pStyle w:val="Paragraphedeliste"/>
        <w:tabs>
          <w:tab w:val="left" w:pos="1673"/>
        </w:tabs>
        <w:spacing w:before="1"/>
        <w:ind w:right="519" w:firstLine="0"/>
        <w:jc w:val="left"/>
        <w:rPr>
          <w:rFonts w:ascii="Wingdings" w:hAnsi="Wingdings"/>
          <w:sz w:val="20"/>
        </w:rPr>
      </w:pPr>
    </w:p>
    <w:p w:rsidR="006F4D39" w:rsidRDefault="006F4D39">
      <w:pPr>
        <w:rPr>
          <w:sz w:val="20"/>
          <w:szCs w:val="20"/>
        </w:rPr>
      </w:pPr>
      <w:r>
        <w:br w:type="page"/>
      </w:r>
    </w:p>
    <w:p w:rsidR="006F4D39" w:rsidRDefault="006F4D39" w:rsidP="006F4D39">
      <w:pPr>
        <w:pStyle w:val="Corpsdetexte"/>
        <w:jc w:val="center"/>
        <w:rPr>
          <w:b/>
          <w:sz w:val="40"/>
        </w:rPr>
      </w:pPr>
      <w:r>
        <w:rPr>
          <w:b/>
          <w:sz w:val="40"/>
        </w:rPr>
        <w:lastRenderedPageBreak/>
        <w:t>PROCEDURE DESINFECTION DES MAINS</w:t>
      </w:r>
    </w:p>
    <w:p w:rsidR="006F4D39" w:rsidRDefault="006F4D39" w:rsidP="006F4D39">
      <w:pPr>
        <w:pStyle w:val="Corpsdetexte"/>
        <w:jc w:val="center"/>
        <w:rPr>
          <w:b/>
          <w:sz w:val="40"/>
        </w:rPr>
      </w:pPr>
    </w:p>
    <w:p w:rsidR="006F4D39" w:rsidRDefault="006F4D39" w:rsidP="006F4D39">
      <w:pPr>
        <w:pStyle w:val="Corpsdetexte"/>
        <w:jc w:val="center"/>
        <w:rPr>
          <w:b/>
          <w:sz w:val="40"/>
        </w:rPr>
      </w:pPr>
    </w:p>
    <w:p w:rsidR="006F4D39" w:rsidRDefault="006F4D39" w:rsidP="006F4D39">
      <w:pPr>
        <w:pStyle w:val="Corpsdetexte"/>
        <w:jc w:val="center"/>
        <w:rPr>
          <w:b/>
          <w:sz w:val="40"/>
        </w:rPr>
      </w:pPr>
    </w:p>
    <w:p w:rsidR="006F4D39" w:rsidRDefault="006F4D39" w:rsidP="006F4D39">
      <w:pPr>
        <w:pStyle w:val="Corpsdetexte"/>
        <w:jc w:val="center"/>
      </w:pPr>
    </w:p>
    <w:p w:rsidR="006F4D39" w:rsidRDefault="006F4D39" w:rsidP="006F4D39">
      <w:pPr>
        <w:pStyle w:val="Corpsdetexte"/>
        <w:spacing w:before="7"/>
        <w:rPr>
          <w:sz w:val="16"/>
        </w:rPr>
      </w:pPr>
    </w:p>
    <w:p w:rsidR="00416DBC" w:rsidRDefault="006F4D39" w:rsidP="00AF1DAA">
      <w:pPr>
        <w:pStyle w:val="Corpsdetexte"/>
        <w:spacing w:before="10"/>
        <w:rPr>
          <w:sz w:val="26"/>
        </w:rPr>
      </w:pPr>
      <w:r w:rsidRPr="006F4D39">
        <w:rPr>
          <w:noProof/>
          <w:sz w:val="26"/>
          <w:lang w:bidi="ar-SA"/>
        </w:rPr>
        <w:drawing>
          <wp:inline distT="0" distB="0" distL="0" distR="0">
            <wp:extent cx="7195723" cy="44386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076" cy="444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DBC" w:rsidRDefault="005F3000">
      <w:pPr>
        <w:pStyle w:val="Corpsdetexte"/>
        <w:rPr>
          <w:sz w:val="29"/>
        </w:rPr>
      </w:pPr>
      <w:r>
        <w:rPr>
          <w:noProof/>
          <w:sz w:val="29"/>
          <w:lang w:bidi="ar-SA"/>
        </w:rPr>
        <w:lastRenderedPageBreak/>
        <w:drawing>
          <wp:inline distT="0" distB="0" distL="0" distR="0">
            <wp:extent cx="6877050" cy="9725660"/>
            <wp:effectExtent l="0" t="0" r="0" b="889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fiche_gestes_barriere_escom_v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72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6DBC" w:rsidSect="007B285D">
      <w:footerReference w:type="default" r:id="rId13"/>
      <w:pgSz w:w="11910" w:h="16840"/>
      <w:pgMar w:top="1120" w:right="900" w:bottom="280" w:left="1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246" w:rsidRDefault="006C3246">
      <w:r>
        <w:separator/>
      </w:r>
    </w:p>
  </w:endnote>
  <w:endnote w:type="continuationSeparator" w:id="0">
    <w:p w:rsidR="006C3246" w:rsidRDefault="006C3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DBC" w:rsidRDefault="00416DBC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246" w:rsidRDefault="006C3246">
      <w:r>
        <w:separator/>
      </w:r>
    </w:p>
  </w:footnote>
  <w:footnote w:type="continuationSeparator" w:id="0">
    <w:p w:rsidR="006C3246" w:rsidRDefault="006C32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3632D"/>
    <w:multiLevelType w:val="hybridMultilevel"/>
    <w:tmpl w:val="F01C12B4"/>
    <w:lvl w:ilvl="0" w:tplc="2BA00C78">
      <w:numFmt w:val="bullet"/>
      <w:lvlText w:val=""/>
      <w:lvlJc w:val="left"/>
      <w:pPr>
        <w:ind w:left="1660" w:hanging="360"/>
      </w:pPr>
      <w:rPr>
        <w:rFonts w:ascii="Wingdings" w:eastAsia="Wingdings" w:hAnsi="Wingdings" w:cs="Wingdings" w:hint="default"/>
        <w:w w:val="100"/>
        <w:sz w:val="20"/>
        <w:szCs w:val="20"/>
        <w:lang w:val="fr-FR" w:eastAsia="fr-FR" w:bidi="fr-FR"/>
      </w:rPr>
    </w:lvl>
    <w:lvl w:ilvl="1" w:tplc="12FEF848">
      <w:numFmt w:val="bullet"/>
      <w:lvlText w:val=""/>
      <w:lvlJc w:val="left"/>
      <w:pPr>
        <w:ind w:left="2369" w:hanging="361"/>
      </w:pPr>
      <w:rPr>
        <w:rFonts w:ascii="Wingdings" w:eastAsia="Wingdings" w:hAnsi="Wingdings" w:cs="Wingdings" w:hint="default"/>
        <w:w w:val="100"/>
        <w:sz w:val="20"/>
        <w:szCs w:val="20"/>
        <w:lang w:val="fr-FR" w:eastAsia="fr-FR" w:bidi="fr-FR"/>
      </w:rPr>
    </w:lvl>
    <w:lvl w:ilvl="2" w:tplc="903E02D8">
      <w:numFmt w:val="bullet"/>
      <w:lvlText w:val="•"/>
      <w:lvlJc w:val="left"/>
      <w:pPr>
        <w:ind w:left="2360" w:hanging="361"/>
      </w:pPr>
      <w:rPr>
        <w:rFonts w:hint="default"/>
        <w:lang w:val="fr-FR" w:eastAsia="fr-FR" w:bidi="fr-FR"/>
      </w:rPr>
    </w:lvl>
    <w:lvl w:ilvl="3" w:tplc="93688886">
      <w:numFmt w:val="bullet"/>
      <w:lvlText w:val="•"/>
      <w:lvlJc w:val="left"/>
      <w:pPr>
        <w:ind w:left="3418" w:hanging="361"/>
      </w:pPr>
      <w:rPr>
        <w:rFonts w:hint="default"/>
        <w:lang w:val="fr-FR" w:eastAsia="fr-FR" w:bidi="fr-FR"/>
      </w:rPr>
    </w:lvl>
    <w:lvl w:ilvl="4" w:tplc="17C8B206">
      <w:numFmt w:val="bullet"/>
      <w:lvlText w:val="•"/>
      <w:lvlJc w:val="left"/>
      <w:pPr>
        <w:ind w:left="4477" w:hanging="361"/>
      </w:pPr>
      <w:rPr>
        <w:rFonts w:hint="default"/>
        <w:lang w:val="fr-FR" w:eastAsia="fr-FR" w:bidi="fr-FR"/>
      </w:rPr>
    </w:lvl>
    <w:lvl w:ilvl="5" w:tplc="160899F0">
      <w:numFmt w:val="bullet"/>
      <w:lvlText w:val="•"/>
      <w:lvlJc w:val="left"/>
      <w:pPr>
        <w:ind w:left="5535" w:hanging="361"/>
      </w:pPr>
      <w:rPr>
        <w:rFonts w:hint="default"/>
        <w:lang w:val="fr-FR" w:eastAsia="fr-FR" w:bidi="fr-FR"/>
      </w:rPr>
    </w:lvl>
    <w:lvl w:ilvl="6" w:tplc="22B6272C">
      <w:numFmt w:val="bullet"/>
      <w:lvlText w:val="•"/>
      <w:lvlJc w:val="left"/>
      <w:pPr>
        <w:ind w:left="6594" w:hanging="361"/>
      </w:pPr>
      <w:rPr>
        <w:rFonts w:hint="default"/>
        <w:lang w:val="fr-FR" w:eastAsia="fr-FR" w:bidi="fr-FR"/>
      </w:rPr>
    </w:lvl>
    <w:lvl w:ilvl="7" w:tplc="4A3687E4">
      <w:numFmt w:val="bullet"/>
      <w:lvlText w:val="•"/>
      <w:lvlJc w:val="left"/>
      <w:pPr>
        <w:ind w:left="7652" w:hanging="361"/>
      </w:pPr>
      <w:rPr>
        <w:rFonts w:hint="default"/>
        <w:lang w:val="fr-FR" w:eastAsia="fr-FR" w:bidi="fr-FR"/>
      </w:rPr>
    </w:lvl>
    <w:lvl w:ilvl="8" w:tplc="C3B0B46C">
      <w:numFmt w:val="bullet"/>
      <w:lvlText w:val="•"/>
      <w:lvlJc w:val="left"/>
      <w:pPr>
        <w:ind w:left="8711" w:hanging="361"/>
      </w:pPr>
      <w:rPr>
        <w:rFonts w:hint="default"/>
        <w:lang w:val="fr-FR" w:eastAsia="fr-FR" w:bidi="fr-FR"/>
      </w:rPr>
    </w:lvl>
  </w:abstractNum>
  <w:abstractNum w:abstractNumId="1" w15:restartNumberingAfterBreak="0">
    <w:nsid w:val="12882620"/>
    <w:multiLevelType w:val="hybridMultilevel"/>
    <w:tmpl w:val="B7AA8776"/>
    <w:lvl w:ilvl="0" w:tplc="2BA00C78">
      <w:numFmt w:val="bullet"/>
      <w:lvlText w:val=""/>
      <w:lvlJc w:val="left"/>
      <w:pPr>
        <w:ind w:left="1944" w:hanging="361"/>
      </w:pPr>
      <w:rPr>
        <w:rFonts w:ascii="Wingdings" w:eastAsia="Wingdings" w:hAnsi="Wingdings" w:cs="Wingdings" w:hint="default"/>
        <w:w w:val="100"/>
        <w:sz w:val="20"/>
        <w:szCs w:val="20"/>
        <w:lang w:val="fr-FR" w:eastAsia="fr-FR" w:bidi="fr-FR"/>
      </w:rPr>
    </w:lvl>
    <w:lvl w:ilvl="1" w:tplc="D37E2F4A">
      <w:numFmt w:val="bullet"/>
      <w:lvlText w:val="•"/>
      <w:lvlJc w:val="left"/>
      <w:pPr>
        <w:ind w:left="2828" w:hanging="361"/>
      </w:pPr>
      <w:rPr>
        <w:rFonts w:hint="default"/>
        <w:lang w:val="fr-FR" w:eastAsia="fr-FR" w:bidi="fr-FR"/>
      </w:rPr>
    </w:lvl>
    <w:lvl w:ilvl="2" w:tplc="B97EC026">
      <w:numFmt w:val="bullet"/>
      <w:lvlText w:val="•"/>
      <w:lvlJc w:val="left"/>
      <w:pPr>
        <w:ind w:left="3717" w:hanging="361"/>
      </w:pPr>
      <w:rPr>
        <w:rFonts w:hint="default"/>
        <w:lang w:val="fr-FR" w:eastAsia="fr-FR" w:bidi="fr-FR"/>
      </w:rPr>
    </w:lvl>
    <w:lvl w:ilvl="3" w:tplc="01626C10">
      <w:numFmt w:val="bullet"/>
      <w:lvlText w:val="•"/>
      <w:lvlJc w:val="left"/>
      <w:pPr>
        <w:ind w:left="4606" w:hanging="361"/>
      </w:pPr>
      <w:rPr>
        <w:rFonts w:hint="default"/>
        <w:lang w:val="fr-FR" w:eastAsia="fr-FR" w:bidi="fr-FR"/>
      </w:rPr>
    </w:lvl>
    <w:lvl w:ilvl="4" w:tplc="FCF8415A">
      <w:numFmt w:val="bullet"/>
      <w:lvlText w:val="•"/>
      <w:lvlJc w:val="left"/>
      <w:pPr>
        <w:ind w:left="5495" w:hanging="361"/>
      </w:pPr>
      <w:rPr>
        <w:rFonts w:hint="default"/>
        <w:lang w:val="fr-FR" w:eastAsia="fr-FR" w:bidi="fr-FR"/>
      </w:rPr>
    </w:lvl>
    <w:lvl w:ilvl="5" w:tplc="871E2AF8">
      <w:numFmt w:val="bullet"/>
      <w:lvlText w:val="•"/>
      <w:lvlJc w:val="left"/>
      <w:pPr>
        <w:ind w:left="6384" w:hanging="361"/>
      </w:pPr>
      <w:rPr>
        <w:rFonts w:hint="default"/>
        <w:lang w:val="fr-FR" w:eastAsia="fr-FR" w:bidi="fr-FR"/>
      </w:rPr>
    </w:lvl>
    <w:lvl w:ilvl="6" w:tplc="E9D090A8">
      <w:numFmt w:val="bullet"/>
      <w:lvlText w:val="•"/>
      <w:lvlJc w:val="left"/>
      <w:pPr>
        <w:ind w:left="7272" w:hanging="361"/>
      </w:pPr>
      <w:rPr>
        <w:rFonts w:hint="default"/>
        <w:lang w:val="fr-FR" w:eastAsia="fr-FR" w:bidi="fr-FR"/>
      </w:rPr>
    </w:lvl>
    <w:lvl w:ilvl="7" w:tplc="2AC64D8C">
      <w:numFmt w:val="bullet"/>
      <w:lvlText w:val="•"/>
      <w:lvlJc w:val="left"/>
      <w:pPr>
        <w:ind w:left="8161" w:hanging="361"/>
      </w:pPr>
      <w:rPr>
        <w:rFonts w:hint="default"/>
        <w:lang w:val="fr-FR" w:eastAsia="fr-FR" w:bidi="fr-FR"/>
      </w:rPr>
    </w:lvl>
    <w:lvl w:ilvl="8" w:tplc="664E3CA4">
      <w:numFmt w:val="bullet"/>
      <w:lvlText w:val="•"/>
      <w:lvlJc w:val="left"/>
      <w:pPr>
        <w:ind w:left="9050" w:hanging="361"/>
      </w:pPr>
      <w:rPr>
        <w:rFonts w:hint="default"/>
        <w:lang w:val="fr-FR" w:eastAsia="fr-FR" w:bidi="fr-FR"/>
      </w:rPr>
    </w:lvl>
  </w:abstractNum>
  <w:abstractNum w:abstractNumId="2" w15:restartNumberingAfterBreak="0">
    <w:nsid w:val="1A61326C"/>
    <w:multiLevelType w:val="hybridMultilevel"/>
    <w:tmpl w:val="2CB80EB6"/>
    <w:lvl w:ilvl="0" w:tplc="2BA00C78">
      <w:numFmt w:val="bullet"/>
      <w:lvlText w:val=""/>
      <w:lvlJc w:val="left"/>
      <w:pPr>
        <w:ind w:left="1660" w:hanging="360"/>
      </w:pPr>
      <w:rPr>
        <w:rFonts w:ascii="Wingdings" w:eastAsia="Wingdings" w:hAnsi="Wingdings" w:cs="Wingdings" w:hint="default"/>
        <w:w w:val="100"/>
        <w:sz w:val="20"/>
        <w:szCs w:val="20"/>
        <w:lang w:val="fr-FR" w:eastAsia="fr-FR" w:bidi="fr-FR"/>
      </w:rPr>
    </w:lvl>
    <w:lvl w:ilvl="1" w:tplc="12FEF848">
      <w:numFmt w:val="bullet"/>
      <w:lvlText w:val=""/>
      <w:lvlJc w:val="left"/>
      <w:pPr>
        <w:ind w:left="2369" w:hanging="361"/>
      </w:pPr>
      <w:rPr>
        <w:rFonts w:ascii="Wingdings" w:eastAsia="Wingdings" w:hAnsi="Wingdings" w:cs="Wingdings" w:hint="default"/>
        <w:w w:val="100"/>
        <w:sz w:val="20"/>
        <w:szCs w:val="20"/>
        <w:lang w:val="fr-FR" w:eastAsia="fr-FR" w:bidi="fr-FR"/>
      </w:rPr>
    </w:lvl>
    <w:lvl w:ilvl="2" w:tplc="903E02D8">
      <w:numFmt w:val="bullet"/>
      <w:lvlText w:val="•"/>
      <w:lvlJc w:val="left"/>
      <w:pPr>
        <w:ind w:left="2360" w:hanging="361"/>
      </w:pPr>
      <w:rPr>
        <w:rFonts w:hint="default"/>
        <w:lang w:val="fr-FR" w:eastAsia="fr-FR" w:bidi="fr-FR"/>
      </w:rPr>
    </w:lvl>
    <w:lvl w:ilvl="3" w:tplc="93688886">
      <w:numFmt w:val="bullet"/>
      <w:lvlText w:val="•"/>
      <w:lvlJc w:val="left"/>
      <w:pPr>
        <w:ind w:left="3418" w:hanging="361"/>
      </w:pPr>
      <w:rPr>
        <w:rFonts w:hint="default"/>
        <w:lang w:val="fr-FR" w:eastAsia="fr-FR" w:bidi="fr-FR"/>
      </w:rPr>
    </w:lvl>
    <w:lvl w:ilvl="4" w:tplc="17C8B206">
      <w:numFmt w:val="bullet"/>
      <w:lvlText w:val="•"/>
      <w:lvlJc w:val="left"/>
      <w:pPr>
        <w:ind w:left="4477" w:hanging="361"/>
      </w:pPr>
      <w:rPr>
        <w:rFonts w:hint="default"/>
        <w:lang w:val="fr-FR" w:eastAsia="fr-FR" w:bidi="fr-FR"/>
      </w:rPr>
    </w:lvl>
    <w:lvl w:ilvl="5" w:tplc="160899F0">
      <w:numFmt w:val="bullet"/>
      <w:lvlText w:val="•"/>
      <w:lvlJc w:val="left"/>
      <w:pPr>
        <w:ind w:left="5535" w:hanging="361"/>
      </w:pPr>
      <w:rPr>
        <w:rFonts w:hint="default"/>
        <w:lang w:val="fr-FR" w:eastAsia="fr-FR" w:bidi="fr-FR"/>
      </w:rPr>
    </w:lvl>
    <w:lvl w:ilvl="6" w:tplc="22B6272C">
      <w:numFmt w:val="bullet"/>
      <w:lvlText w:val="•"/>
      <w:lvlJc w:val="left"/>
      <w:pPr>
        <w:ind w:left="6594" w:hanging="361"/>
      </w:pPr>
      <w:rPr>
        <w:rFonts w:hint="default"/>
        <w:lang w:val="fr-FR" w:eastAsia="fr-FR" w:bidi="fr-FR"/>
      </w:rPr>
    </w:lvl>
    <w:lvl w:ilvl="7" w:tplc="4A3687E4">
      <w:numFmt w:val="bullet"/>
      <w:lvlText w:val="•"/>
      <w:lvlJc w:val="left"/>
      <w:pPr>
        <w:ind w:left="7652" w:hanging="361"/>
      </w:pPr>
      <w:rPr>
        <w:rFonts w:hint="default"/>
        <w:lang w:val="fr-FR" w:eastAsia="fr-FR" w:bidi="fr-FR"/>
      </w:rPr>
    </w:lvl>
    <w:lvl w:ilvl="8" w:tplc="C3B0B46C">
      <w:numFmt w:val="bullet"/>
      <w:lvlText w:val="•"/>
      <w:lvlJc w:val="left"/>
      <w:pPr>
        <w:ind w:left="8711" w:hanging="361"/>
      </w:pPr>
      <w:rPr>
        <w:rFonts w:hint="default"/>
        <w:lang w:val="fr-FR" w:eastAsia="fr-FR" w:bidi="fr-FR"/>
      </w:rPr>
    </w:lvl>
  </w:abstractNum>
  <w:abstractNum w:abstractNumId="3" w15:restartNumberingAfterBreak="0">
    <w:nsid w:val="219D4601"/>
    <w:multiLevelType w:val="hybridMultilevel"/>
    <w:tmpl w:val="B3DA33C6"/>
    <w:lvl w:ilvl="0" w:tplc="2BA00C78">
      <w:numFmt w:val="bullet"/>
      <w:lvlText w:val=""/>
      <w:lvlJc w:val="left"/>
      <w:pPr>
        <w:ind w:left="1660" w:hanging="360"/>
      </w:pPr>
      <w:rPr>
        <w:rFonts w:ascii="Wingdings" w:eastAsia="Wingdings" w:hAnsi="Wingdings" w:cs="Wingdings" w:hint="default"/>
        <w:w w:val="100"/>
        <w:sz w:val="20"/>
        <w:szCs w:val="20"/>
        <w:lang w:val="fr-FR" w:eastAsia="fr-FR" w:bidi="fr-FR"/>
      </w:rPr>
    </w:lvl>
    <w:lvl w:ilvl="1" w:tplc="12FEF848">
      <w:numFmt w:val="bullet"/>
      <w:lvlText w:val=""/>
      <w:lvlJc w:val="left"/>
      <w:pPr>
        <w:ind w:left="1920" w:hanging="361"/>
      </w:pPr>
      <w:rPr>
        <w:rFonts w:ascii="Wingdings" w:eastAsia="Wingdings" w:hAnsi="Wingdings" w:cs="Wingdings" w:hint="default"/>
        <w:w w:val="100"/>
        <w:sz w:val="20"/>
        <w:szCs w:val="20"/>
        <w:lang w:val="fr-FR" w:eastAsia="fr-FR" w:bidi="fr-FR"/>
      </w:rPr>
    </w:lvl>
    <w:lvl w:ilvl="2" w:tplc="903E02D8">
      <w:numFmt w:val="bullet"/>
      <w:lvlText w:val="•"/>
      <w:lvlJc w:val="left"/>
      <w:pPr>
        <w:ind w:left="2360" w:hanging="361"/>
      </w:pPr>
      <w:rPr>
        <w:rFonts w:hint="default"/>
        <w:lang w:val="fr-FR" w:eastAsia="fr-FR" w:bidi="fr-FR"/>
      </w:rPr>
    </w:lvl>
    <w:lvl w:ilvl="3" w:tplc="93688886">
      <w:numFmt w:val="bullet"/>
      <w:lvlText w:val="•"/>
      <w:lvlJc w:val="left"/>
      <w:pPr>
        <w:ind w:left="3418" w:hanging="361"/>
      </w:pPr>
      <w:rPr>
        <w:rFonts w:hint="default"/>
        <w:lang w:val="fr-FR" w:eastAsia="fr-FR" w:bidi="fr-FR"/>
      </w:rPr>
    </w:lvl>
    <w:lvl w:ilvl="4" w:tplc="17C8B206">
      <w:numFmt w:val="bullet"/>
      <w:lvlText w:val="•"/>
      <w:lvlJc w:val="left"/>
      <w:pPr>
        <w:ind w:left="4477" w:hanging="361"/>
      </w:pPr>
      <w:rPr>
        <w:rFonts w:hint="default"/>
        <w:lang w:val="fr-FR" w:eastAsia="fr-FR" w:bidi="fr-FR"/>
      </w:rPr>
    </w:lvl>
    <w:lvl w:ilvl="5" w:tplc="160899F0">
      <w:numFmt w:val="bullet"/>
      <w:lvlText w:val="•"/>
      <w:lvlJc w:val="left"/>
      <w:pPr>
        <w:ind w:left="5535" w:hanging="361"/>
      </w:pPr>
      <w:rPr>
        <w:rFonts w:hint="default"/>
        <w:lang w:val="fr-FR" w:eastAsia="fr-FR" w:bidi="fr-FR"/>
      </w:rPr>
    </w:lvl>
    <w:lvl w:ilvl="6" w:tplc="22B6272C">
      <w:numFmt w:val="bullet"/>
      <w:lvlText w:val="•"/>
      <w:lvlJc w:val="left"/>
      <w:pPr>
        <w:ind w:left="6594" w:hanging="361"/>
      </w:pPr>
      <w:rPr>
        <w:rFonts w:hint="default"/>
        <w:lang w:val="fr-FR" w:eastAsia="fr-FR" w:bidi="fr-FR"/>
      </w:rPr>
    </w:lvl>
    <w:lvl w:ilvl="7" w:tplc="4A3687E4">
      <w:numFmt w:val="bullet"/>
      <w:lvlText w:val="•"/>
      <w:lvlJc w:val="left"/>
      <w:pPr>
        <w:ind w:left="7652" w:hanging="361"/>
      </w:pPr>
      <w:rPr>
        <w:rFonts w:hint="default"/>
        <w:lang w:val="fr-FR" w:eastAsia="fr-FR" w:bidi="fr-FR"/>
      </w:rPr>
    </w:lvl>
    <w:lvl w:ilvl="8" w:tplc="C3B0B46C">
      <w:numFmt w:val="bullet"/>
      <w:lvlText w:val="•"/>
      <w:lvlJc w:val="left"/>
      <w:pPr>
        <w:ind w:left="8711" w:hanging="361"/>
      </w:pPr>
      <w:rPr>
        <w:rFonts w:hint="default"/>
        <w:lang w:val="fr-FR" w:eastAsia="fr-FR" w:bidi="fr-FR"/>
      </w:rPr>
    </w:lvl>
  </w:abstractNum>
  <w:abstractNum w:abstractNumId="4" w15:restartNumberingAfterBreak="0">
    <w:nsid w:val="6CA41717"/>
    <w:multiLevelType w:val="hybridMultilevel"/>
    <w:tmpl w:val="2138A306"/>
    <w:lvl w:ilvl="0" w:tplc="D6C62B36">
      <w:numFmt w:val="bullet"/>
      <w:lvlText w:val=""/>
      <w:lvlJc w:val="left"/>
      <w:pPr>
        <w:ind w:left="1660" w:hanging="360"/>
      </w:pPr>
      <w:rPr>
        <w:rFonts w:hint="default"/>
        <w:w w:val="100"/>
        <w:lang w:val="fr-FR" w:eastAsia="fr-FR" w:bidi="fr-FR"/>
      </w:rPr>
    </w:lvl>
    <w:lvl w:ilvl="1" w:tplc="040C000D">
      <w:start w:val="1"/>
      <w:numFmt w:val="bullet"/>
      <w:lvlText w:val=""/>
      <w:lvlJc w:val="left"/>
      <w:pPr>
        <w:ind w:left="1920" w:hanging="361"/>
      </w:pPr>
      <w:rPr>
        <w:rFonts w:ascii="Wingdings" w:hAnsi="Wingdings" w:hint="default"/>
        <w:w w:val="100"/>
        <w:sz w:val="20"/>
        <w:szCs w:val="20"/>
        <w:lang w:val="fr-FR" w:eastAsia="fr-FR" w:bidi="fr-FR"/>
      </w:rPr>
    </w:lvl>
    <w:lvl w:ilvl="2" w:tplc="903E02D8">
      <w:numFmt w:val="bullet"/>
      <w:lvlText w:val="•"/>
      <w:lvlJc w:val="left"/>
      <w:pPr>
        <w:ind w:left="2360" w:hanging="361"/>
      </w:pPr>
      <w:rPr>
        <w:rFonts w:hint="default"/>
        <w:lang w:val="fr-FR" w:eastAsia="fr-FR" w:bidi="fr-FR"/>
      </w:rPr>
    </w:lvl>
    <w:lvl w:ilvl="3" w:tplc="93688886">
      <w:numFmt w:val="bullet"/>
      <w:lvlText w:val="•"/>
      <w:lvlJc w:val="left"/>
      <w:pPr>
        <w:ind w:left="3418" w:hanging="361"/>
      </w:pPr>
      <w:rPr>
        <w:rFonts w:hint="default"/>
        <w:lang w:val="fr-FR" w:eastAsia="fr-FR" w:bidi="fr-FR"/>
      </w:rPr>
    </w:lvl>
    <w:lvl w:ilvl="4" w:tplc="17C8B206">
      <w:numFmt w:val="bullet"/>
      <w:lvlText w:val="•"/>
      <w:lvlJc w:val="left"/>
      <w:pPr>
        <w:ind w:left="4477" w:hanging="361"/>
      </w:pPr>
      <w:rPr>
        <w:rFonts w:hint="default"/>
        <w:lang w:val="fr-FR" w:eastAsia="fr-FR" w:bidi="fr-FR"/>
      </w:rPr>
    </w:lvl>
    <w:lvl w:ilvl="5" w:tplc="160899F0">
      <w:numFmt w:val="bullet"/>
      <w:lvlText w:val="•"/>
      <w:lvlJc w:val="left"/>
      <w:pPr>
        <w:ind w:left="5535" w:hanging="361"/>
      </w:pPr>
      <w:rPr>
        <w:rFonts w:hint="default"/>
        <w:lang w:val="fr-FR" w:eastAsia="fr-FR" w:bidi="fr-FR"/>
      </w:rPr>
    </w:lvl>
    <w:lvl w:ilvl="6" w:tplc="22B6272C">
      <w:numFmt w:val="bullet"/>
      <w:lvlText w:val="•"/>
      <w:lvlJc w:val="left"/>
      <w:pPr>
        <w:ind w:left="6594" w:hanging="361"/>
      </w:pPr>
      <w:rPr>
        <w:rFonts w:hint="default"/>
        <w:lang w:val="fr-FR" w:eastAsia="fr-FR" w:bidi="fr-FR"/>
      </w:rPr>
    </w:lvl>
    <w:lvl w:ilvl="7" w:tplc="4A3687E4">
      <w:numFmt w:val="bullet"/>
      <w:lvlText w:val="•"/>
      <w:lvlJc w:val="left"/>
      <w:pPr>
        <w:ind w:left="7652" w:hanging="361"/>
      </w:pPr>
      <w:rPr>
        <w:rFonts w:hint="default"/>
        <w:lang w:val="fr-FR" w:eastAsia="fr-FR" w:bidi="fr-FR"/>
      </w:rPr>
    </w:lvl>
    <w:lvl w:ilvl="8" w:tplc="C3B0B46C">
      <w:numFmt w:val="bullet"/>
      <w:lvlText w:val="•"/>
      <w:lvlJc w:val="left"/>
      <w:pPr>
        <w:ind w:left="8711" w:hanging="361"/>
      </w:pPr>
      <w:rPr>
        <w:rFonts w:hint="default"/>
        <w:lang w:val="fr-FR" w:eastAsia="fr-FR" w:bidi="fr-FR"/>
      </w:rPr>
    </w:lvl>
  </w:abstractNum>
  <w:abstractNum w:abstractNumId="5" w15:restartNumberingAfterBreak="0">
    <w:nsid w:val="76FA23C8"/>
    <w:multiLevelType w:val="hybridMultilevel"/>
    <w:tmpl w:val="CF6C195A"/>
    <w:lvl w:ilvl="0" w:tplc="D6C62B36">
      <w:numFmt w:val="bullet"/>
      <w:lvlText w:val=""/>
      <w:lvlJc w:val="left"/>
      <w:pPr>
        <w:ind w:left="1660" w:hanging="360"/>
      </w:pPr>
      <w:rPr>
        <w:rFonts w:hint="default"/>
        <w:w w:val="100"/>
        <w:lang w:val="fr-FR" w:eastAsia="fr-FR" w:bidi="fr-FR"/>
      </w:rPr>
    </w:lvl>
    <w:lvl w:ilvl="1" w:tplc="12FEF848">
      <w:numFmt w:val="bullet"/>
      <w:lvlText w:val=""/>
      <w:lvlJc w:val="left"/>
      <w:pPr>
        <w:ind w:left="1920" w:hanging="361"/>
      </w:pPr>
      <w:rPr>
        <w:rFonts w:ascii="Wingdings" w:eastAsia="Wingdings" w:hAnsi="Wingdings" w:cs="Wingdings" w:hint="default"/>
        <w:w w:val="100"/>
        <w:sz w:val="20"/>
        <w:szCs w:val="20"/>
        <w:lang w:val="fr-FR" w:eastAsia="fr-FR" w:bidi="fr-FR"/>
      </w:rPr>
    </w:lvl>
    <w:lvl w:ilvl="2" w:tplc="903E02D8">
      <w:numFmt w:val="bullet"/>
      <w:lvlText w:val="•"/>
      <w:lvlJc w:val="left"/>
      <w:pPr>
        <w:ind w:left="2360" w:hanging="361"/>
      </w:pPr>
      <w:rPr>
        <w:rFonts w:hint="default"/>
        <w:lang w:val="fr-FR" w:eastAsia="fr-FR" w:bidi="fr-FR"/>
      </w:rPr>
    </w:lvl>
    <w:lvl w:ilvl="3" w:tplc="93688886">
      <w:numFmt w:val="bullet"/>
      <w:lvlText w:val="•"/>
      <w:lvlJc w:val="left"/>
      <w:pPr>
        <w:ind w:left="3418" w:hanging="361"/>
      </w:pPr>
      <w:rPr>
        <w:rFonts w:hint="default"/>
        <w:lang w:val="fr-FR" w:eastAsia="fr-FR" w:bidi="fr-FR"/>
      </w:rPr>
    </w:lvl>
    <w:lvl w:ilvl="4" w:tplc="17C8B206">
      <w:numFmt w:val="bullet"/>
      <w:lvlText w:val="•"/>
      <w:lvlJc w:val="left"/>
      <w:pPr>
        <w:ind w:left="4477" w:hanging="361"/>
      </w:pPr>
      <w:rPr>
        <w:rFonts w:hint="default"/>
        <w:lang w:val="fr-FR" w:eastAsia="fr-FR" w:bidi="fr-FR"/>
      </w:rPr>
    </w:lvl>
    <w:lvl w:ilvl="5" w:tplc="160899F0">
      <w:numFmt w:val="bullet"/>
      <w:lvlText w:val="•"/>
      <w:lvlJc w:val="left"/>
      <w:pPr>
        <w:ind w:left="5535" w:hanging="361"/>
      </w:pPr>
      <w:rPr>
        <w:rFonts w:hint="default"/>
        <w:lang w:val="fr-FR" w:eastAsia="fr-FR" w:bidi="fr-FR"/>
      </w:rPr>
    </w:lvl>
    <w:lvl w:ilvl="6" w:tplc="22B6272C">
      <w:numFmt w:val="bullet"/>
      <w:lvlText w:val="•"/>
      <w:lvlJc w:val="left"/>
      <w:pPr>
        <w:ind w:left="6594" w:hanging="361"/>
      </w:pPr>
      <w:rPr>
        <w:rFonts w:hint="default"/>
        <w:lang w:val="fr-FR" w:eastAsia="fr-FR" w:bidi="fr-FR"/>
      </w:rPr>
    </w:lvl>
    <w:lvl w:ilvl="7" w:tplc="4A3687E4">
      <w:numFmt w:val="bullet"/>
      <w:lvlText w:val="•"/>
      <w:lvlJc w:val="left"/>
      <w:pPr>
        <w:ind w:left="7652" w:hanging="361"/>
      </w:pPr>
      <w:rPr>
        <w:rFonts w:hint="default"/>
        <w:lang w:val="fr-FR" w:eastAsia="fr-FR" w:bidi="fr-FR"/>
      </w:rPr>
    </w:lvl>
    <w:lvl w:ilvl="8" w:tplc="C3B0B46C">
      <w:numFmt w:val="bullet"/>
      <w:lvlText w:val="•"/>
      <w:lvlJc w:val="left"/>
      <w:pPr>
        <w:ind w:left="8711" w:hanging="361"/>
      </w:pPr>
      <w:rPr>
        <w:rFonts w:hint="default"/>
        <w:lang w:val="fr-FR" w:eastAsia="fr-FR" w:bidi="fr-FR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DBC"/>
    <w:rsid w:val="00016B64"/>
    <w:rsid w:val="00025FA8"/>
    <w:rsid w:val="000603F2"/>
    <w:rsid w:val="00072A96"/>
    <w:rsid w:val="000803DD"/>
    <w:rsid w:val="00081254"/>
    <w:rsid w:val="0014091B"/>
    <w:rsid w:val="00200D96"/>
    <w:rsid w:val="00230A1A"/>
    <w:rsid w:val="00285ED7"/>
    <w:rsid w:val="002A74F2"/>
    <w:rsid w:val="002B28B5"/>
    <w:rsid w:val="002C2B1D"/>
    <w:rsid w:val="002D54C3"/>
    <w:rsid w:val="002D6B7A"/>
    <w:rsid w:val="00314DB1"/>
    <w:rsid w:val="003E0F8C"/>
    <w:rsid w:val="00416DBC"/>
    <w:rsid w:val="004466D6"/>
    <w:rsid w:val="00447F6C"/>
    <w:rsid w:val="004F0CCE"/>
    <w:rsid w:val="005879BB"/>
    <w:rsid w:val="005F3000"/>
    <w:rsid w:val="0064747B"/>
    <w:rsid w:val="006769BD"/>
    <w:rsid w:val="0069120E"/>
    <w:rsid w:val="00691B97"/>
    <w:rsid w:val="00694C2D"/>
    <w:rsid w:val="006C3246"/>
    <w:rsid w:val="006F4D39"/>
    <w:rsid w:val="00747EA6"/>
    <w:rsid w:val="0075657B"/>
    <w:rsid w:val="007B285D"/>
    <w:rsid w:val="007E2071"/>
    <w:rsid w:val="00807889"/>
    <w:rsid w:val="00811F20"/>
    <w:rsid w:val="00976AC5"/>
    <w:rsid w:val="009C055E"/>
    <w:rsid w:val="009C2E69"/>
    <w:rsid w:val="009E2B80"/>
    <w:rsid w:val="00A23AD0"/>
    <w:rsid w:val="00A36E3B"/>
    <w:rsid w:val="00A9760E"/>
    <w:rsid w:val="00AF1DAA"/>
    <w:rsid w:val="00B06C98"/>
    <w:rsid w:val="00B84F89"/>
    <w:rsid w:val="00BF1F31"/>
    <w:rsid w:val="00C427BB"/>
    <w:rsid w:val="00C54780"/>
    <w:rsid w:val="00C551D6"/>
    <w:rsid w:val="00C7263A"/>
    <w:rsid w:val="00DE6CA8"/>
    <w:rsid w:val="00E235B1"/>
    <w:rsid w:val="00E61E5F"/>
    <w:rsid w:val="00F777CF"/>
    <w:rsid w:val="00FE4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B206A60"/>
  <w15:docId w15:val="{F926028E-BF15-4095-846B-70E801968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B285D"/>
    <w:rPr>
      <w:rFonts w:ascii="Verdana" w:eastAsia="Verdana" w:hAnsi="Verdana" w:cs="Verdana"/>
      <w:lang w:val="fr-FR" w:eastAsia="fr-FR" w:bidi="fr-FR"/>
    </w:rPr>
  </w:style>
  <w:style w:type="paragraph" w:styleId="Titre1">
    <w:name w:val="heading 1"/>
    <w:basedOn w:val="Normal"/>
    <w:uiPriority w:val="1"/>
    <w:qFormat/>
    <w:rsid w:val="007B285D"/>
    <w:pPr>
      <w:spacing w:before="18"/>
      <w:ind w:left="2088"/>
      <w:jc w:val="center"/>
      <w:outlineLvl w:val="0"/>
    </w:pPr>
    <w:rPr>
      <w:b/>
      <w:bCs/>
      <w:sz w:val="36"/>
      <w:szCs w:val="36"/>
      <w:u w:val="single" w:color="000000"/>
    </w:rPr>
  </w:style>
  <w:style w:type="paragraph" w:styleId="Titre2">
    <w:name w:val="heading 2"/>
    <w:basedOn w:val="Normal"/>
    <w:uiPriority w:val="1"/>
    <w:qFormat/>
    <w:rsid w:val="007B285D"/>
    <w:pPr>
      <w:ind w:left="952"/>
      <w:outlineLvl w:val="1"/>
    </w:pPr>
    <w:rPr>
      <w:b/>
      <w:bCs/>
    </w:rPr>
  </w:style>
  <w:style w:type="paragraph" w:styleId="Titre3">
    <w:name w:val="heading 3"/>
    <w:basedOn w:val="Normal"/>
    <w:uiPriority w:val="1"/>
    <w:qFormat/>
    <w:rsid w:val="007B285D"/>
    <w:pPr>
      <w:spacing w:line="244" w:lineRule="exact"/>
      <w:outlineLvl w:val="2"/>
    </w:pPr>
    <w:rPr>
      <w:rFonts w:ascii="Calibri" w:eastAsia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B285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7B285D"/>
    <w:rPr>
      <w:sz w:val="20"/>
      <w:szCs w:val="20"/>
    </w:rPr>
  </w:style>
  <w:style w:type="paragraph" w:styleId="Paragraphedeliste">
    <w:name w:val="List Paragraph"/>
    <w:basedOn w:val="Normal"/>
    <w:uiPriority w:val="1"/>
    <w:qFormat/>
    <w:rsid w:val="007B285D"/>
    <w:pPr>
      <w:ind w:left="1672" w:hanging="361"/>
      <w:jc w:val="both"/>
    </w:pPr>
  </w:style>
  <w:style w:type="paragraph" w:customStyle="1" w:styleId="TableParagraph">
    <w:name w:val="Table Paragraph"/>
    <w:basedOn w:val="Normal"/>
    <w:uiPriority w:val="1"/>
    <w:qFormat/>
    <w:rsid w:val="007B285D"/>
  </w:style>
  <w:style w:type="paragraph" w:styleId="En-tte">
    <w:name w:val="header"/>
    <w:basedOn w:val="Normal"/>
    <w:link w:val="En-tteCar"/>
    <w:uiPriority w:val="99"/>
    <w:unhideWhenUsed/>
    <w:rsid w:val="004F0CC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F0CCE"/>
    <w:rPr>
      <w:rFonts w:ascii="Verdana" w:eastAsia="Verdana" w:hAnsi="Verdana" w:cs="Verdana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4F0C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F0CCE"/>
    <w:rPr>
      <w:rFonts w:ascii="Verdana" w:eastAsia="Verdana" w:hAnsi="Verdana" w:cs="Verdana"/>
      <w:lang w:val="fr-FR" w:eastAsia="fr-FR" w:bidi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603F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03F2"/>
    <w:rPr>
      <w:rFonts w:ascii="Segoe UI" w:eastAsia="Verdana" w:hAnsi="Segoe UI" w:cs="Segoe UI"/>
      <w:sz w:val="18"/>
      <w:szCs w:val="18"/>
      <w:lang w:val="fr-FR"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F4D39"/>
    <w:rPr>
      <w:rFonts w:ascii="Verdana" w:eastAsia="Verdana" w:hAnsi="Verdana" w:cs="Verdana"/>
      <w:sz w:val="20"/>
      <w:szCs w:val="20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Dessin_Microsoft_Visio.vs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503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Technologie de Compiègne</Company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cleboulanger</dc:creator>
  <cp:lastModifiedBy>Maxime Abidi</cp:lastModifiedBy>
  <cp:revision>2</cp:revision>
  <cp:lastPrinted>2020-05-18T13:28:00Z</cp:lastPrinted>
  <dcterms:created xsi:type="dcterms:W3CDTF">2020-09-01T11:48:00Z</dcterms:created>
  <dcterms:modified xsi:type="dcterms:W3CDTF">2020-09-01T11:48:00Z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2020-05-11T00:00:00Z</vt:filetime>
  </property>
</Properties>
</file>